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B7788F" w:rsidR="00CE44E9" w:rsidP="00B7788F" w:rsidRDefault="00CE44E9" w14:paraId="13C72CA4" w14:textId="13E17F82">
      <w:pPr>
        <w:contextualSpacing/>
        <w:jc w:val="center"/>
        <w:rPr>
          <w:rFonts w:cstheme="minorHAnsi"/>
          <w:sz w:val="22"/>
          <w:szCs w:val="22"/>
        </w:rPr>
      </w:pPr>
    </w:p>
    <w:p w:rsidRPr="00B7788F" w:rsidR="005A6070" w:rsidP="00B7788F" w:rsidRDefault="005A6070" w14:paraId="4CE56243" w14:textId="16F77B7C">
      <w:pPr>
        <w:contextualSpacing/>
        <w:jc w:val="center"/>
        <w:rPr>
          <w:rFonts w:cstheme="minorHAnsi"/>
          <w:sz w:val="22"/>
          <w:szCs w:val="22"/>
        </w:rPr>
      </w:pPr>
    </w:p>
    <w:p w:rsidRPr="00B7788F" w:rsidR="005A6070" w:rsidP="00B7788F" w:rsidRDefault="005A6070" w14:paraId="2F49010A" w14:textId="1EB9B0EE">
      <w:pPr>
        <w:contextualSpacing/>
        <w:jc w:val="center"/>
        <w:rPr>
          <w:rFonts w:cstheme="minorHAnsi"/>
          <w:sz w:val="22"/>
          <w:szCs w:val="22"/>
        </w:rPr>
      </w:pPr>
    </w:p>
    <w:p w:rsidRPr="00B7788F" w:rsidR="005A6070" w:rsidP="00B7788F" w:rsidRDefault="005A6070" w14:paraId="54C55B33" w14:textId="32488AF8">
      <w:pPr>
        <w:contextualSpacing/>
        <w:jc w:val="center"/>
        <w:rPr>
          <w:rFonts w:cstheme="minorHAnsi"/>
          <w:sz w:val="22"/>
          <w:szCs w:val="22"/>
        </w:rPr>
      </w:pPr>
    </w:p>
    <w:p w:rsidRPr="00B7788F" w:rsidR="005A6070" w:rsidP="00B7788F" w:rsidRDefault="005A6070" w14:paraId="240824F6" w14:textId="677EB52D">
      <w:pPr>
        <w:contextualSpacing/>
        <w:jc w:val="center"/>
        <w:rPr>
          <w:rFonts w:cstheme="minorHAnsi"/>
          <w:sz w:val="22"/>
          <w:szCs w:val="22"/>
        </w:rPr>
      </w:pPr>
    </w:p>
    <w:p w:rsidRPr="00B7788F" w:rsidR="005A6070" w:rsidP="00B7788F" w:rsidRDefault="005A6070" w14:paraId="02F967F4" w14:textId="35159EA2">
      <w:pPr>
        <w:contextualSpacing/>
        <w:jc w:val="center"/>
        <w:rPr>
          <w:rFonts w:cstheme="minorHAnsi"/>
          <w:sz w:val="22"/>
          <w:szCs w:val="22"/>
        </w:rPr>
      </w:pPr>
    </w:p>
    <w:p w:rsidRPr="00B7788F" w:rsidR="005A6070" w:rsidP="00B7788F" w:rsidRDefault="005A6070" w14:paraId="19738007" w14:textId="7F03487B">
      <w:pPr>
        <w:contextualSpacing/>
        <w:jc w:val="center"/>
        <w:rPr>
          <w:rFonts w:cstheme="minorHAnsi"/>
          <w:sz w:val="22"/>
          <w:szCs w:val="22"/>
        </w:rPr>
      </w:pPr>
    </w:p>
    <w:p w:rsidRPr="00B7788F" w:rsidR="005A6070" w:rsidP="00B7788F" w:rsidRDefault="005A6070" w14:paraId="3C00A2E0" w14:textId="7F753F84">
      <w:pPr>
        <w:contextualSpacing/>
        <w:jc w:val="center"/>
        <w:rPr>
          <w:rFonts w:cstheme="minorHAnsi"/>
          <w:sz w:val="22"/>
          <w:szCs w:val="22"/>
        </w:rPr>
      </w:pPr>
    </w:p>
    <w:p w:rsidRPr="00B7788F" w:rsidR="009714E8" w:rsidP="00B7788F" w:rsidRDefault="009714E8" w14:paraId="3E1E9C61" w14:textId="34164017">
      <w:pPr>
        <w:contextualSpacing/>
        <w:jc w:val="center"/>
        <w:rPr>
          <w:rFonts w:eastAsia="Times New Roman" w:cstheme="minorHAnsi"/>
          <w:sz w:val="22"/>
          <w:szCs w:val="22"/>
        </w:rPr>
      </w:pPr>
      <w:r w:rsidRPr="00B7788F">
        <w:rPr>
          <w:rFonts w:eastAsia="Times New Roman" w:cstheme="minorHAnsi"/>
          <w:b/>
          <w:bCs/>
          <w:sz w:val="22"/>
          <w:szCs w:val="22"/>
          <w:bdr w:val="none" w:color="auto" w:sz="0" w:space="0" w:frame="1"/>
        </w:rPr>
        <w:fldChar w:fldCharType="begin"/>
      </w:r>
      <w:r w:rsidRPr="00B7788F">
        <w:rPr>
          <w:rFonts w:eastAsia="Times New Roman" w:cstheme="minorHAnsi"/>
          <w:b/>
          <w:bCs/>
          <w:sz w:val="22"/>
          <w:szCs w:val="22"/>
          <w:bdr w:val="none" w:color="auto" w:sz="0" w:space="0"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color="auto" w:sz="0" w:space="0" w:frame="1"/>
        </w:rPr>
        <w:fldChar w:fldCharType="separate"/>
      </w:r>
      <w:r w:rsidRPr="00B7788F">
        <w:rPr>
          <w:rFonts w:eastAsia="Times New Roman" w:cstheme="minorHAnsi"/>
          <w:b/>
          <w:bCs/>
          <w:noProof/>
          <w:sz w:val="22"/>
          <w:szCs w:val="22"/>
          <w:bdr w:val="none" w:color="auto" w:sz="0" w:space="0"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color="auto" w:sz="0" w:space="0" w:frame="1"/>
        </w:rPr>
        <w:fldChar w:fldCharType="end"/>
      </w:r>
    </w:p>
    <w:p w:rsidRPr="00B7788F" w:rsidR="009C6202" w:rsidP="00B7788F" w:rsidRDefault="009C6202" w14:paraId="0FB05981" w14:textId="4A42CA66">
      <w:pPr>
        <w:contextualSpacing/>
        <w:jc w:val="center"/>
        <w:rPr>
          <w:rFonts w:eastAsia="Times New Roman" w:cstheme="minorHAnsi"/>
          <w:sz w:val="22"/>
          <w:szCs w:val="22"/>
        </w:rPr>
      </w:pPr>
    </w:p>
    <w:p w:rsidRPr="00B7788F" w:rsidR="005A6070" w:rsidP="00B7788F" w:rsidRDefault="005A6070" w14:paraId="2EC1F40F" w14:textId="61BCC2D5">
      <w:pPr>
        <w:contextualSpacing/>
        <w:jc w:val="center"/>
        <w:rPr>
          <w:rFonts w:cstheme="minorHAnsi"/>
          <w:sz w:val="22"/>
          <w:szCs w:val="22"/>
        </w:rPr>
      </w:pPr>
    </w:p>
    <w:p w:rsidRPr="00B7788F" w:rsidR="005A6070" w:rsidP="00B7788F" w:rsidRDefault="005A6070" w14:paraId="218B47FD" w14:textId="775569E2">
      <w:pPr>
        <w:contextualSpacing/>
        <w:jc w:val="center"/>
        <w:rPr>
          <w:rFonts w:cstheme="minorHAnsi"/>
        </w:rPr>
      </w:pPr>
    </w:p>
    <w:p w:rsidRPr="00844A5D" w:rsidR="009F285B" w:rsidP="00844A5D" w:rsidRDefault="00C32F3D" w14:paraId="39BD8F5A" w14:textId="44CE24B7">
      <w:pPr>
        <w:pStyle w:val="Heading1"/>
      </w:pPr>
      <w:r w:rsidRPr="00844A5D">
        <w:t>Practices for Secure Software</w:t>
      </w:r>
      <w:r w:rsidRPr="00844A5D" w:rsidR="00277B38">
        <w:t xml:space="preserve"> Report</w:t>
      </w:r>
    </w:p>
    <w:p w:rsidRPr="00B7788F" w:rsidR="009F285B" w:rsidP="00B7788F" w:rsidRDefault="009F285B" w14:paraId="33636110" w14:textId="068F81D3">
      <w:pPr>
        <w:contextualSpacing/>
        <w:rPr>
          <w:rFonts w:cstheme="minorHAnsi"/>
          <w:b/>
          <w:bCs/>
          <w:sz w:val="22"/>
          <w:szCs w:val="22"/>
        </w:rPr>
      </w:pPr>
    </w:p>
    <w:p w:rsidRPr="00B7788F" w:rsidR="009F285B" w:rsidP="00B7788F" w:rsidRDefault="009F285B" w14:paraId="74F06135" w14:textId="4A743B6A">
      <w:pPr>
        <w:contextualSpacing/>
        <w:rPr>
          <w:rFonts w:cstheme="minorHAnsi"/>
          <w:b/>
          <w:bCs/>
          <w:sz w:val="22"/>
          <w:szCs w:val="22"/>
        </w:rPr>
      </w:pPr>
      <w:r w:rsidRPr="00B7788F">
        <w:rPr>
          <w:rFonts w:cstheme="minorHAnsi"/>
          <w:b/>
          <w:bCs/>
          <w:sz w:val="22"/>
          <w:szCs w:val="22"/>
        </w:rPr>
        <w:br w:type="page"/>
      </w:r>
    </w:p>
    <w:bookmarkStart w:name="_Toc1367610133" w:displacedByCustomXml="next" w:id="0"/>
    <w:bookmarkStart w:name="_Toc1517617528" w:displacedByCustomXml="next" w:id="1"/>
    <w:sdt>
      <w:sdtPr>
        <w:id w:val="141635942"/>
        <w:docPartObj>
          <w:docPartGallery w:val="Table of Contents"/>
          <w:docPartUnique/>
        </w:docPartObj>
        <w:rPr>
          <w:rFonts w:cs="" w:cstheme="minorBidi"/>
          <w:sz w:val="24"/>
          <w:szCs w:val="24"/>
        </w:rPr>
      </w:sdtPr>
      <w:sdtEndPr>
        <w:rPr>
          <w:rFonts w:cs="" w:cstheme="minorBidi"/>
          <w:noProof/>
          <w:sz w:val="22"/>
          <w:szCs w:val="22"/>
        </w:rPr>
      </w:sdtEndPr>
      <w:sdtContent>
        <w:p w:rsidRPr="00FF5CF5" w:rsidR="00FF5CF5" w:rsidP="00844A5D" w:rsidRDefault="00940B1A" w14:paraId="5B237A03" w14:textId="4233EB61">
          <w:pPr>
            <w:pStyle w:val="TOCHeading"/>
          </w:pPr>
          <w:r w:rsidRPr="00B7788F">
            <w:rPr>
              <w:rStyle w:val="Heading2Char"/>
            </w:rPr>
            <w:t>Table of Content</w:t>
          </w:r>
          <w:r w:rsidR="00FF5CF5">
            <w:rPr>
              <w:rStyle w:val="Heading2Char"/>
            </w:rPr>
            <w:t>s</w:t>
          </w:r>
          <w:bookmarkEnd w:id="1"/>
          <w:bookmarkEnd w:id="0"/>
        </w:p>
        <w:p w:rsidR="00403219" w:rsidRDefault="00940B1A" w14:paraId="718C2BF2" w14:textId="2533AA37">
          <w:pPr>
            <w:pStyle w:val="TOC2"/>
            <w:rPr>
              <w:rFonts w:eastAsiaTheme="minorEastAsia"/>
              <w:noProof/>
              <w:sz w:val="24"/>
              <w:szCs w:val="24"/>
            </w:rPr>
          </w:pPr>
          <w:r w:rsidRPr="00B7788F">
            <w:rPr>
              <w:rFonts w:cstheme="minorHAnsi"/>
              <w:caps/>
              <w:u w:val="single"/>
            </w:rPr>
            <w:fldChar w:fldCharType="begin"/>
          </w:r>
          <w:r w:rsidRPr="00B7788F">
            <w:rPr>
              <w:rFonts w:cstheme="minorHAnsi"/>
            </w:rPr>
            <w:instrText xml:space="preserve"> TOC \o "1-3" \h \z \u </w:instrText>
          </w:r>
          <w:r w:rsidRPr="00B7788F">
            <w:rPr>
              <w:rFonts w:cstheme="minorHAnsi"/>
              <w:caps/>
              <w:u w:val="single"/>
            </w:rPr>
            <w:fldChar w:fldCharType="separate"/>
          </w:r>
          <w:hyperlink w:history="1" w:anchor="_Toc102040754">
            <w:r w:rsidRPr="00FB340F" w:rsidR="00403219">
              <w:rPr>
                <w:rStyle w:val="Hyperlink"/>
                <w:noProof/>
              </w:rPr>
              <w:t>Document Revision History</w:t>
            </w:r>
            <w:r w:rsidR="00403219">
              <w:rPr>
                <w:noProof/>
                <w:webHidden/>
              </w:rPr>
              <w:tab/>
            </w:r>
            <w:r w:rsidR="00403219">
              <w:rPr>
                <w:noProof/>
                <w:webHidden/>
              </w:rPr>
              <w:fldChar w:fldCharType="begin"/>
            </w:r>
            <w:r w:rsidR="00403219">
              <w:rPr>
                <w:noProof/>
                <w:webHidden/>
              </w:rPr>
              <w:instrText xml:space="preserve"> PAGEREF _Toc102040754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rsidR="00403219" w:rsidRDefault="00A87E0C" w14:paraId="297EE537" w14:textId="3D92612D">
          <w:pPr>
            <w:pStyle w:val="TOC2"/>
            <w:rPr>
              <w:rFonts w:eastAsiaTheme="minorEastAsia"/>
              <w:noProof/>
              <w:sz w:val="24"/>
              <w:szCs w:val="24"/>
            </w:rPr>
          </w:pPr>
          <w:hyperlink w:history="1" w:anchor="_Toc102040755">
            <w:r w:rsidRPr="00FB340F" w:rsidR="00403219">
              <w:rPr>
                <w:rStyle w:val="Hyperlink"/>
                <w:noProof/>
              </w:rPr>
              <w:t>Client</w:t>
            </w:r>
            <w:r w:rsidR="00403219">
              <w:rPr>
                <w:noProof/>
                <w:webHidden/>
              </w:rPr>
              <w:tab/>
            </w:r>
            <w:r w:rsidR="00403219">
              <w:rPr>
                <w:noProof/>
                <w:webHidden/>
              </w:rPr>
              <w:fldChar w:fldCharType="begin"/>
            </w:r>
            <w:r w:rsidR="00403219">
              <w:rPr>
                <w:noProof/>
                <w:webHidden/>
              </w:rPr>
              <w:instrText xml:space="preserve"> PAGEREF _Toc102040755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rsidR="00403219" w:rsidRDefault="00A87E0C" w14:paraId="042C4407" w14:textId="223C24E3">
          <w:pPr>
            <w:pStyle w:val="TOC2"/>
            <w:rPr>
              <w:rFonts w:eastAsiaTheme="minorEastAsia"/>
              <w:noProof/>
              <w:sz w:val="24"/>
              <w:szCs w:val="24"/>
            </w:rPr>
          </w:pPr>
          <w:hyperlink w:history="1" w:anchor="_Toc102040756">
            <w:r w:rsidRPr="00FB340F" w:rsidR="00403219">
              <w:rPr>
                <w:rStyle w:val="Hyperlink"/>
                <w:noProof/>
              </w:rPr>
              <w:t>Instructions</w:t>
            </w:r>
            <w:r w:rsidR="00403219">
              <w:rPr>
                <w:noProof/>
                <w:webHidden/>
              </w:rPr>
              <w:tab/>
            </w:r>
            <w:r w:rsidR="00403219">
              <w:rPr>
                <w:noProof/>
                <w:webHidden/>
              </w:rPr>
              <w:fldChar w:fldCharType="begin"/>
            </w:r>
            <w:r w:rsidR="00403219">
              <w:rPr>
                <w:noProof/>
                <w:webHidden/>
              </w:rPr>
              <w:instrText xml:space="preserve"> PAGEREF _Toc102040756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rsidR="00403219" w:rsidRDefault="00A87E0C" w14:paraId="313A7A3D" w14:textId="11C30453">
          <w:pPr>
            <w:pStyle w:val="TOC2"/>
            <w:rPr>
              <w:rFonts w:eastAsiaTheme="minorEastAsia"/>
              <w:noProof/>
              <w:sz w:val="24"/>
              <w:szCs w:val="24"/>
            </w:rPr>
          </w:pPr>
          <w:hyperlink w:history="1" w:anchor="_Toc102040757">
            <w:r w:rsidRPr="00FB340F" w:rsidR="00403219">
              <w:rPr>
                <w:rStyle w:val="Hyperlink"/>
                <w:noProof/>
              </w:rPr>
              <w:t>Developer</w:t>
            </w:r>
            <w:r w:rsidR="00403219">
              <w:rPr>
                <w:noProof/>
                <w:webHidden/>
              </w:rPr>
              <w:tab/>
            </w:r>
            <w:r w:rsidR="00403219">
              <w:rPr>
                <w:noProof/>
                <w:webHidden/>
              </w:rPr>
              <w:fldChar w:fldCharType="begin"/>
            </w:r>
            <w:r w:rsidR="00403219">
              <w:rPr>
                <w:noProof/>
                <w:webHidden/>
              </w:rPr>
              <w:instrText xml:space="preserve"> PAGEREF _Toc102040757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RDefault="00A87E0C" w14:paraId="2B704AC1" w14:textId="179EC0BF">
          <w:pPr>
            <w:pStyle w:val="TOC2"/>
            <w:rPr>
              <w:rFonts w:eastAsiaTheme="minorEastAsia"/>
              <w:noProof/>
              <w:sz w:val="24"/>
              <w:szCs w:val="24"/>
            </w:rPr>
          </w:pPr>
          <w:hyperlink w:history="1" w:anchor="_Toc102040758">
            <w:r w:rsidRPr="00FB340F" w:rsidR="00403219">
              <w:rPr>
                <w:rStyle w:val="Hyperlink"/>
                <w:noProof/>
              </w:rPr>
              <w:t>1. Algorithm Cipher</w:t>
            </w:r>
            <w:r w:rsidR="00403219">
              <w:rPr>
                <w:noProof/>
                <w:webHidden/>
              </w:rPr>
              <w:tab/>
            </w:r>
            <w:r w:rsidR="00403219">
              <w:rPr>
                <w:noProof/>
                <w:webHidden/>
              </w:rPr>
              <w:fldChar w:fldCharType="begin"/>
            </w:r>
            <w:r w:rsidR="00403219">
              <w:rPr>
                <w:noProof/>
                <w:webHidden/>
              </w:rPr>
              <w:instrText xml:space="preserve"> PAGEREF _Toc102040758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RDefault="00A87E0C" w14:paraId="0DF0AABA" w14:textId="1EA418B7">
          <w:pPr>
            <w:pStyle w:val="TOC2"/>
            <w:rPr>
              <w:rFonts w:eastAsiaTheme="minorEastAsia"/>
              <w:noProof/>
              <w:sz w:val="24"/>
              <w:szCs w:val="24"/>
            </w:rPr>
          </w:pPr>
          <w:hyperlink w:history="1" w:anchor="_Toc102040759">
            <w:r w:rsidRPr="00FB340F" w:rsidR="00403219">
              <w:rPr>
                <w:rStyle w:val="Hyperlink"/>
                <w:noProof/>
              </w:rPr>
              <w:t>2. Certificate Generation</w:t>
            </w:r>
            <w:r w:rsidR="00403219">
              <w:rPr>
                <w:noProof/>
                <w:webHidden/>
              </w:rPr>
              <w:tab/>
            </w:r>
            <w:r w:rsidR="00403219">
              <w:rPr>
                <w:noProof/>
                <w:webHidden/>
              </w:rPr>
              <w:fldChar w:fldCharType="begin"/>
            </w:r>
            <w:r w:rsidR="00403219">
              <w:rPr>
                <w:noProof/>
                <w:webHidden/>
              </w:rPr>
              <w:instrText xml:space="preserve"> PAGEREF _Toc102040759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RDefault="00A87E0C" w14:paraId="64D26887" w14:textId="0B15B65C">
          <w:pPr>
            <w:pStyle w:val="TOC2"/>
            <w:rPr>
              <w:rFonts w:eastAsiaTheme="minorEastAsia"/>
              <w:noProof/>
              <w:sz w:val="24"/>
              <w:szCs w:val="24"/>
            </w:rPr>
          </w:pPr>
          <w:hyperlink w:history="1" w:anchor="_Toc102040760">
            <w:r w:rsidRPr="00FB340F" w:rsidR="00403219">
              <w:rPr>
                <w:rStyle w:val="Hyperlink"/>
                <w:noProof/>
              </w:rPr>
              <w:t>3. Deploy Cipher</w:t>
            </w:r>
            <w:r w:rsidR="00403219">
              <w:rPr>
                <w:noProof/>
                <w:webHidden/>
              </w:rPr>
              <w:tab/>
            </w:r>
            <w:r w:rsidR="00403219">
              <w:rPr>
                <w:noProof/>
                <w:webHidden/>
              </w:rPr>
              <w:fldChar w:fldCharType="begin"/>
            </w:r>
            <w:r w:rsidR="00403219">
              <w:rPr>
                <w:noProof/>
                <w:webHidden/>
              </w:rPr>
              <w:instrText xml:space="preserve"> PAGEREF _Toc102040760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RDefault="00A87E0C" w14:paraId="7700DD67" w14:textId="67302045">
          <w:pPr>
            <w:pStyle w:val="TOC2"/>
            <w:rPr>
              <w:rFonts w:eastAsiaTheme="minorEastAsia"/>
              <w:noProof/>
              <w:sz w:val="24"/>
              <w:szCs w:val="24"/>
            </w:rPr>
          </w:pPr>
          <w:hyperlink w:history="1" w:anchor="_Toc102040761">
            <w:r w:rsidRPr="00FB340F" w:rsidR="00403219">
              <w:rPr>
                <w:rStyle w:val="Hyperlink"/>
                <w:noProof/>
              </w:rPr>
              <w:t>4. Secure Communications</w:t>
            </w:r>
            <w:r w:rsidR="00403219">
              <w:rPr>
                <w:noProof/>
                <w:webHidden/>
              </w:rPr>
              <w:tab/>
            </w:r>
            <w:r w:rsidR="00403219">
              <w:rPr>
                <w:noProof/>
                <w:webHidden/>
              </w:rPr>
              <w:fldChar w:fldCharType="begin"/>
            </w:r>
            <w:r w:rsidR="00403219">
              <w:rPr>
                <w:noProof/>
                <w:webHidden/>
              </w:rPr>
              <w:instrText xml:space="preserve"> PAGEREF _Toc102040761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RDefault="00A87E0C" w14:paraId="773ABADD" w14:textId="512ABA2F">
          <w:pPr>
            <w:pStyle w:val="TOC2"/>
            <w:rPr>
              <w:rFonts w:eastAsiaTheme="minorEastAsia"/>
              <w:noProof/>
              <w:sz w:val="24"/>
              <w:szCs w:val="24"/>
            </w:rPr>
          </w:pPr>
          <w:hyperlink w:history="1" w:anchor="_Toc102040762">
            <w:r w:rsidRPr="00FB340F" w:rsidR="00403219">
              <w:rPr>
                <w:rStyle w:val="Hyperlink"/>
                <w:noProof/>
              </w:rPr>
              <w:t>5. Secondary Testing</w:t>
            </w:r>
            <w:r w:rsidR="00403219">
              <w:rPr>
                <w:noProof/>
                <w:webHidden/>
              </w:rPr>
              <w:tab/>
            </w:r>
            <w:r w:rsidR="00403219">
              <w:rPr>
                <w:noProof/>
                <w:webHidden/>
              </w:rPr>
              <w:fldChar w:fldCharType="begin"/>
            </w:r>
            <w:r w:rsidR="00403219">
              <w:rPr>
                <w:noProof/>
                <w:webHidden/>
              </w:rPr>
              <w:instrText xml:space="preserve"> PAGEREF _Toc102040762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RDefault="00A87E0C" w14:paraId="231FB9A1" w14:textId="72591295">
          <w:pPr>
            <w:pStyle w:val="TOC2"/>
            <w:rPr>
              <w:rFonts w:eastAsiaTheme="minorEastAsia"/>
              <w:noProof/>
              <w:sz w:val="24"/>
              <w:szCs w:val="24"/>
            </w:rPr>
          </w:pPr>
          <w:hyperlink w:history="1" w:anchor="_Toc102040763">
            <w:r w:rsidRPr="00FB340F" w:rsidR="00403219">
              <w:rPr>
                <w:rStyle w:val="Hyperlink"/>
                <w:noProof/>
              </w:rPr>
              <w:t>6. Functional Testing</w:t>
            </w:r>
            <w:r w:rsidR="00403219">
              <w:rPr>
                <w:noProof/>
                <w:webHidden/>
              </w:rPr>
              <w:tab/>
            </w:r>
            <w:r w:rsidR="00403219">
              <w:rPr>
                <w:noProof/>
                <w:webHidden/>
              </w:rPr>
              <w:fldChar w:fldCharType="begin"/>
            </w:r>
            <w:r w:rsidR="00403219">
              <w:rPr>
                <w:noProof/>
                <w:webHidden/>
              </w:rPr>
              <w:instrText xml:space="preserve"> PAGEREF _Toc102040763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RDefault="00A87E0C" w14:paraId="13212D62" w14:textId="297E6438">
          <w:pPr>
            <w:pStyle w:val="TOC2"/>
            <w:rPr>
              <w:rFonts w:eastAsiaTheme="minorEastAsia"/>
              <w:noProof/>
              <w:sz w:val="24"/>
              <w:szCs w:val="24"/>
            </w:rPr>
          </w:pPr>
          <w:hyperlink w:history="1" w:anchor="_Toc102040764">
            <w:r w:rsidRPr="00FB340F" w:rsidR="00403219">
              <w:rPr>
                <w:rStyle w:val="Hyperlink"/>
                <w:noProof/>
              </w:rPr>
              <w:t>7. Summary</w:t>
            </w:r>
            <w:r w:rsidR="00403219">
              <w:rPr>
                <w:noProof/>
                <w:webHidden/>
              </w:rPr>
              <w:tab/>
            </w:r>
            <w:r w:rsidR="00403219">
              <w:rPr>
                <w:noProof/>
                <w:webHidden/>
              </w:rPr>
              <w:fldChar w:fldCharType="begin"/>
            </w:r>
            <w:r w:rsidR="00403219">
              <w:rPr>
                <w:noProof/>
                <w:webHidden/>
              </w:rPr>
              <w:instrText xml:space="preserve"> PAGEREF _Toc102040764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00403219" w:rsidRDefault="00A87E0C" w14:paraId="7AD6BE8C" w14:textId="17581A89">
          <w:pPr>
            <w:pStyle w:val="TOC2"/>
            <w:rPr>
              <w:rFonts w:eastAsiaTheme="minorEastAsia"/>
              <w:noProof/>
              <w:sz w:val="24"/>
              <w:szCs w:val="24"/>
            </w:rPr>
          </w:pPr>
          <w:hyperlink w:history="1" w:anchor="_Toc102040765">
            <w:r w:rsidRPr="00FB340F" w:rsidR="00403219">
              <w:rPr>
                <w:rStyle w:val="Hyperlink"/>
                <w:noProof/>
              </w:rPr>
              <w:t>8. Industry Standard Best Practices</w:t>
            </w:r>
            <w:r w:rsidR="00403219">
              <w:rPr>
                <w:noProof/>
                <w:webHidden/>
              </w:rPr>
              <w:tab/>
            </w:r>
            <w:r w:rsidR="00403219">
              <w:rPr>
                <w:noProof/>
                <w:webHidden/>
              </w:rPr>
              <w:fldChar w:fldCharType="begin"/>
            </w:r>
            <w:r w:rsidR="00403219">
              <w:rPr>
                <w:noProof/>
                <w:webHidden/>
              </w:rPr>
              <w:instrText xml:space="preserve"> PAGEREF _Toc102040765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rsidRPr="00B7788F" w:rsidR="00B35185" w:rsidP="00B7788F" w:rsidRDefault="00940B1A" w14:paraId="6A4686D4" w14:textId="541C0C17">
          <w:pPr>
            <w:contextualSpacing/>
            <w:rPr>
              <w:rFonts w:cstheme="minorHAnsi"/>
              <w:sz w:val="22"/>
              <w:szCs w:val="22"/>
            </w:rPr>
          </w:pPr>
          <w:r w:rsidRPr="00B7788F">
            <w:rPr>
              <w:rFonts w:cstheme="minorHAnsi"/>
              <w:noProof/>
              <w:sz w:val="22"/>
              <w:szCs w:val="22"/>
            </w:rPr>
            <w:fldChar w:fldCharType="end"/>
          </w:r>
        </w:p>
      </w:sdtContent>
    </w:sdt>
    <w:p w:rsidRPr="00B7788F" w:rsidR="00C32F3D" w:rsidP="00B7788F" w:rsidRDefault="00C32F3D" w14:paraId="6C89B9AD" w14:textId="77777777">
      <w:pPr>
        <w:contextualSpacing/>
        <w:rPr>
          <w:rFonts w:eastAsia="Times New Roman" w:cstheme="minorHAnsi"/>
          <w:b/>
          <w:bCs/>
          <w:sz w:val="22"/>
          <w:szCs w:val="22"/>
        </w:rPr>
      </w:pPr>
      <w:r w:rsidRPr="00B7788F">
        <w:rPr>
          <w:rFonts w:eastAsia="Times New Roman" w:cstheme="minorHAnsi"/>
          <w:b/>
          <w:bCs/>
          <w:sz w:val="22"/>
          <w:szCs w:val="22"/>
        </w:rPr>
        <w:br w:type="page"/>
      </w:r>
    </w:p>
    <w:p w:rsidRPr="00B7788F" w:rsidR="00B35185" w:rsidP="00844A5D" w:rsidRDefault="00531FBF" w14:paraId="054CD0D8" w14:textId="695B3EEB">
      <w:pPr>
        <w:pStyle w:val="Heading2"/>
      </w:pPr>
      <w:bookmarkStart w:name="_Toc1108781792" w:id="2"/>
      <w:bookmarkStart w:name="_Toc1600266130" w:id="3"/>
      <w:bookmarkStart w:name="_Toc102040754" w:id="4"/>
      <w:r w:rsidRPr="00B7788F">
        <w:lastRenderedPageBreak/>
        <w:t>Document Revision History</w:t>
      </w:r>
      <w:bookmarkEnd w:id="2"/>
      <w:bookmarkEnd w:id="3"/>
      <w:bookmarkEnd w:id="4"/>
    </w:p>
    <w:p w:rsidRPr="00B7788F" w:rsidR="00531FBF" w:rsidP="00B7788F" w:rsidRDefault="00531FBF" w14:paraId="0B9333AD" w14:textId="77777777">
      <w:pPr>
        <w:contextualSpacing/>
      </w:pPr>
    </w:p>
    <w:tbl>
      <w:tblPr>
        <w:tblStyle w:val="TableGrid"/>
        <w:tblW w:w="0" w:type="auto"/>
        <w:tblLook w:val="04A0" w:firstRow="1" w:lastRow="0" w:firstColumn="1" w:lastColumn="0" w:noHBand="0" w:noVBand="1"/>
      </w:tblPr>
      <w:tblGrid>
        <w:gridCol w:w="2337"/>
        <w:gridCol w:w="2337"/>
        <w:gridCol w:w="2338"/>
        <w:gridCol w:w="2338"/>
      </w:tblGrid>
      <w:tr w:rsidRPr="00B7788F" w:rsidR="00B7788F" w:rsidTr="76E59E13" w14:paraId="1DB7593E" w14:textId="77777777">
        <w:trPr>
          <w:tblHeader/>
        </w:trPr>
        <w:tc>
          <w:tcPr>
            <w:tcW w:w="2337" w:type="dxa"/>
            <w:tcMar>
              <w:left w:w="115" w:type="dxa"/>
              <w:right w:w="115" w:type="dxa"/>
            </w:tcMar>
          </w:tcPr>
          <w:p w:rsidRPr="00B7788F" w:rsidR="00531FBF" w:rsidP="00844A5D" w:rsidRDefault="00531FBF" w14:paraId="16F21383" w14:textId="265A575A">
            <w:pPr>
              <w:contextualSpacing/>
              <w:jc w:val="center"/>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rsidRPr="00B7788F" w:rsidR="00531FBF" w:rsidP="00844A5D" w:rsidRDefault="00531FBF" w14:paraId="5FE33997" w14:textId="7618B8BA">
            <w:pPr>
              <w:contextualSpacing/>
              <w:jc w:val="center"/>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rsidRPr="00B7788F" w:rsidR="00531FBF" w:rsidP="00844A5D" w:rsidRDefault="00531FBF" w14:paraId="2B254E1E" w14:textId="54C8CAB4">
            <w:pPr>
              <w:contextualSpacing/>
              <w:jc w:val="center"/>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rsidRPr="00B7788F" w:rsidR="00C32F3D" w:rsidP="00844A5D" w:rsidRDefault="00531FBF" w14:paraId="51329CD4" w14:textId="0A11B912">
            <w:pPr>
              <w:contextualSpacing/>
              <w:jc w:val="center"/>
              <w:rPr>
                <w:rFonts w:eastAsia="Times New Roman" w:cstheme="minorHAnsi"/>
                <w:b/>
                <w:bCs/>
                <w:sz w:val="22"/>
                <w:szCs w:val="22"/>
              </w:rPr>
            </w:pPr>
            <w:r w:rsidRPr="00B7788F">
              <w:rPr>
                <w:rFonts w:eastAsia="Times New Roman" w:cstheme="minorHAnsi"/>
                <w:b/>
                <w:bCs/>
                <w:sz w:val="22"/>
                <w:szCs w:val="22"/>
              </w:rPr>
              <w:t>Comments</w:t>
            </w:r>
          </w:p>
        </w:tc>
      </w:tr>
      <w:tr w:rsidRPr="00B7788F" w:rsidR="00B7788F" w:rsidTr="76E59E13" w14:paraId="5FCE10CB" w14:textId="77777777">
        <w:trPr>
          <w:tblHeader/>
        </w:trPr>
        <w:tc>
          <w:tcPr>
            <w:tcW w:w="2337" w:type="dxa"/>
            <w:tcMar>
              <w:left w:w="115" w:type="dxa"/>
              <w:right w:w="115" w:type="dxa"/>
            </w:tcMar>
          </w:tcPr>
          <w:p w:rsidRPr="00B7788F" w:rsidR="00531FBF" w:rsidP="00B7788F" w:rsidRDefault="00D0558B" w14:paraId="4A57DF2F" w14:textId="0BA764C4">
            <w:pPr>
              <w:contextualSpacing/>
              <w:jc w:val="center"/>
              <w:rPr>
                <w:rFonts w:eastAsia="Times New Roman" w:cstheme="minorHAnsi"/>
                <w:b/>
                <w:bCs/>
                <w:sz w:val="22"/>
                <w:szCs w:val="22"/>
              </w:rPr>
            </w:pPr>
            <w:r w:rsidRPr="00B7788F">
              <w:rPr>
                <w:rFonts w:eastAsia="Times New Roman" w:cstheme="minorHAnsi"/>
                <w:b/>
                <w:bCs/>
                <w:sz w:val="22"/>
                <w:szCs w:val="22"/>
              </w:rPr>
              <w:t>1</w:t>
            </w:r>
            <w:r w:rsidRPr="00B7788F" w:rsidR="00277B38">
              <w:rPr>
                <w:rFonts w:eastAsia="Times New Roman" w:cstheme="minorHAnsi"/>
                <w:b/>
                <w:bCs/>
                <w:sz w:val="22"/>
                <w:szCs w:val="22"/>
              </w:rPr>
              <w:t>.0</w:t>
            </w:r>
          </w:p>
        </w:tc>
        <w:tc>
          <w:tcPr>
            <w:tcW w:w="2337" w:type="dxa"/>
            <w:tcMar>
              <w:left w:w="115" w:type="dxa"/>
              <w:right w:w="115" w:type="dxa"/>
            </w:tcMar>
          </w:tcPr>
          <w:p w:rsidRPr="00B7788F" w:rsidR="00531FBF" w:rsidP="76E59E13" w:rsidRDefault="00B7788F" w14:paraId="2819F8C6" w14:textId="7A21D488">
            <w:pPr>
              <w:spacing/>
              <w:contextualSpacing/>
              <w:jc w:val="center"/>
              <w:rPr>
                <w:rFonts w:eastAsia="Times New Roman" w:cs="Calibri" w:cstheme="minorAscii"/>
                <w:b w:val="1"/>
                <w:bCs w:val="1"/>
                <w:sz w:val="22"/>
                <w:szCs w:val="22"/>
              </w:rPr>
            </w:pPr>
            <w:r w:rsidRPr="76E59E13" w:rsidR="5A5FD462">
              <w:rPr>
                <w:rFonts w:eastAsia="Times New Roman" w:cs="Calibri" w:cstheme="minorAscii"/>
                <w:b w:val="1"/>
                <w:bCs w:val="1"/>
                <w:sz w:val="22"/>
                <w:szCs w:val="22"/>
              </w:rPr>
              <w:t>08/16/24</w:t>
            </w:r>
          </w:p>
        </w:tc>
        <w:tc>
          <w:tcPr>
            <w:tcW w:w="2338" w:type="dxa"/>
            <w:tcMar>
              <w:left w:w="115" w:type="dxa"/>
              <w:right w:w="115" w:type="dxa"/>
            </w:tcMar>
          </w:tcPr>
          <w:p w:rsidRPr="00B7788F" w:rsidR="00531FBF" w:rsidP="76E59E13" w:rsidRDefault="00B7788F" w14:paraId="07699096" w14:textId="21F3ED21">
            <w:pPr>
              <w:spacing/>
              <w:contextualSpacing/>
              <w:jc w:val="center"/>
              <w:rPr>
                <w:rFonts w:eastAsia="Times New Roman" w:cs="Calibri" w:cstheme="minorAscii"/>
                <w:b w:val="1"/>
                <w:bCs w:val="1"/>
                <w:sz w:val="22"/>
                <w:szCs w:val="22"/>
              </w:rPr>
            </w:pPr>
            <w:r w:rsidRPr="76E59E13" w:rsidR="5A5FD462">
              <w:rPr>
                <w:rFonts w:eastAsia="Times New Roman" w:cs="Calibri" w:cstheme="minorAscii"/>
                <w:b w:val="1"/>
                <w:bCs w:val="1"/>
                <w:sz w:val="22"/>
                <w:szCs w:val="22"/>
              </w:rPr>
              <w:t>Aidan Farhi</w:t>
            </w:r>
          </w:p>
        </w:tc>
        <w:tc>
          <w:tcPr>
            <w:tcW w:w="2338" w:type="dxa"/>
            <w:tcMar>
              <w:left w:w="115" w:type="dxa"/>
              <w:right w:w="115" w:type="dxa"/>
            </w:tcMar>
          </w:tcPr>
          <w:p w:rsidRPr="00B7788F" w:rsidR="00C32F3D" w:rsidP="00B7788F" w:rsidRDefault="00C32F3D" w14:paraId="77DC76FF" w14:textId="17BFB305">
            <w:pPr>
              <w:contextualSpacing/>
              <w:jc w:val="center"/>
              <w:rPr>
                <w:rFonts w:eastAsia="Times New Roman" w:cstheme="minorHAnsi"/>
                <w:b/>
                <w:bCs/>
                <w:sz w:val="22"/>
                <w:szCs w:val="22"/>
              </w:rPr>
            </w:pPr>
          </w:p>
        </w:tc>
      </w:tr>
    </w:tbl>
    <w:p w:rsidRPr="00B7788F" w:rsidR="00C32F3D" w:rsidP="00B7788F" w:rsidRDefault="00C32F3D" w14:paraId="24F81A96" w14:textId="4762858C">
      <w:pPr>
        <w:contextualSpacing/>
      </w:pPr>
    </w:p>
    <w:p w:rsidRPr="00B7788F" w:rsidR="00C32F3D" w:rsidP="00844A5D" w:rsidRDefault="00C32F3D" w14:paraId="4B78F2F7" w14:textId="77777777">
      <w:pPr>
        <w:pStyle w:val="Heading2"/>
      </w:pPr>
      <w:bookmarkStart w:name="_Toc31614994" w:id="5"/>
      <w:bookmarkStart w:name="_Toc1537514150" w:id="6"/>
      <w:bookmarkStart w:name="_Toc47419814" w:id="7"/>
      <w:bookmarkStart w:name="_Toc102040755" w:id="8"/>
      <w:r w:rsidRPr="00B7788F">
        <w:t>Client</w:t>
      </w:r>
      <w:bookmarkEnd w:id="5"/>
      <w:bookmarkEnd w:id="6"/>
      <w:bookmarkEnd w:id="7"/>
      <w:bookmarkEnd w:id="8"/>
    </w:p>
    <w:p w:rsidRPr="00B7788F" w:rsidR="00C32F3D" w:rsidP="00B7788F" w:rsidRDefault="00C32F3D" w14:paraId="7A0DCCBC" w14:textId="77777777">
      <w:pPr>
        <w:contextualSpacing/>
        <w:rPr>
          <w:rFonts w:cstheme="minorHAnsi"/>
          <w:sz w:val="22"/>
          <w:szCs w:val="22"/>
        </w:rPr>
      </w:pPr>
    </w:p>
    <w:p w:rsidRPr="00B7788F" w:rsidR="00C32F3D" w:rsidP="00B7788F" w:rsidRDefault="00C32F3D" w14:paraId="14E4B5CC" w14:textId="08C0B4C7">
      <w:pPr>
        <w:contextualSpacing/>
        <w:jc w:val="center"/>
        <w:rPr>
          <w:rFonts w:cstheme="minorHAnsi"/>
          <w:sz w:val="22"/>
          <w:szCs w:val="22"/>
          <w:bdr w:val="none" w:color="auto" w:sz="0" w:space="0" w:frame="1"/>
          <w:shd w:val="clear" w:color="auto" w:fill="FFFFFF"/>
        </w:rPr>
      </w:pPr>
      <w:r w:rsidRPr="00B7788F">
        <w:rPr>
          <w:rFonts w:cstheme="minorHAnsi"/>
          <w:sz w:val="22"/>
          <w:szCs w:val="22"/>
          <w:bdr w:val="none" w:color="auto" w:sz="0" w:space="0" w:frame="1"/>
          <w:shd w:val="clear" w:color="auto" w:fill="FFFFFF"/>
        </w:rPr>
        <w:fldChar w:fldCharType="begin"/>
      </w:r>
      <w:r w:rsidRPr="00B7788F">
        <w:rPr>
          <w:rFonts w:cstheme="minorHAnsi"/>
          <w:sz w:val="22"/>
          <w:szCs w:val="22"/>
          <w:bdr w:val="none" w:color="auto" w:sz="0" w:space="0"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color="auto" w:sz="0" w:space="0" w:frame="1"/>
          <w:shd w:val="clear" w:color="auto" w:fill="FFFFFF"/>
        </w:rPr>
        <w:fldChar w:fldCharType="separate"/>
      </w:r>
      <w:r w:rsidRPr="00B7788F">
        <w:rPr>
          <w:rFonts w:cstheme="minorHAnsi"/>
          <w:noProof/>
          <w:sz w:val="22"/>
          <w:szCs w:val="22"/>
          <w:bdr w:val="none" w:color="auto" w:sz="0" w:space="0"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color="auto" w:sz="0" w:space="0" w:frame="1"/>
          <w:shd w:val="clear" w:color="auto" w:fill="FFFFFF"/>
        </w:rPr>
        <w:fldChar w:fldCharType="end"/>
      </w:r>
    </w:p>
    <w:p w:rsidRPr="00B7788F" w:rsidR="00B7788F" w:rsidP="00B7788F" w:rsidRDefault="00B7788F" w14:paraId="63E3EBDD" w14:textId="77777777">
      <w:pPr>
        <w:contextualSpacing/>
        <w:jc w:val="center"/>
        <w:rPr>
          <w:rFonts w:cstheme="minorHAnsi"/>
          <w:sz w:val="22"/>
          <w:szCs w:val="22"/>
        </w:rPr>
      </w:pPr>
    </w:p>
    <w:p w:rsidR="00025C05" w:rsidP="00844A5D" w:rsidRDefault="00025C05" w14:paraId="3258C47E" w14:textId="2E309915">
      <w:pPr>
        <w:pStyle w:val="Heading2"/>
      </w:pPr>
      <w:bookmarkStart w:name="_Toc500761898" w:id="9"/>
      <w:bookmarkStart w:name="_Toc1695397086" w:id="10"/>
      <w:bookmarkStart w:name="_Toc102040756" w:id="11"/>
      <w:r w:rsidRPr="00B7788F">
        <w:t>Instructions</w:t>
      </w:r>
      <w:bookmarkEnd w:id="9"/>
      <w:bookmarkEnd w:id="10"/>
      <w:bookmarkEnd w:id="11"/>
    </w:p>
    <w:p w:rsidRPr="00B7788F" w:rsidR="00B7788F" w:rsidP="00B7788F" w:rsidRDefault="00B7788F" w14:paraId="196D9538" w14:textId="77777777">
      <w:pPr>
        <w:contextualSpacing/>
      </w:pPr>
    </w:p>
    <w:p w:rsidR="00025C05" w:rsidP="30A2BF11" w:rsidRDefault="00FC36E8" w14:paraId="516CA6BB" w14:textId="28BCF90A">
      <w:pPr>
        <w:contextualSpacing/>
        <w:rPr>
          <w:rFonts w:eastAsia="Times New Roman"/>
          <w:sz w:val="22"/>
          <w:szCs w:val="22"/>
        </w:rPr>
      </w:pPr>
      <w:r>
        <w:rPr>
          <w:rFonts w:eastAsia="Times New Roman"/>
          <w:sz w:val="22"/>
          <w:szCs w:val="22"/>
        </w:rPr>
        <w:t>Submit</w:t>
      </w:r>
      <w:r w:rsidRPr="30A2BF11">
        <w:rPr>
          <w:rFonts w:eastAsia="Times New Roman"/>
          <w:sz w:val="22"/>
          <w:szCs w:val="22"/>
        </w:rPr>
        <w:t xml:space="preserve"> </w:t>
      </w:r>
      <w:r w:rsidRPr="30A2BF11" w:rsidR="00025C05">
        <w:rPr>
          <w:rFonts w:eastAsia="Times New Roman"/>
          <w:sz w:val="22"/>
          <w:szCs w:val="22"/>
        </w:rPr>
        <w:t xml:space="preserve">this completed </w:t>
      </w:r>
      <w:r w:rsidR="00EB1CEC">
        <w:rPr>
          <w:rFonts w:eastAsia="Times New Roman"/>
          <w:sz w:val="22"/>
          <w:szCs w:val="22"/>
        </w:rPr>
        <w:t>p</w:t>
      </w:r>
      <w:r w:rsidRPr="30A2BF11" w:rsidR="00EB1CEC">
        <w:rPr>
          <w:rFonts w:eastAsia="Times New Roman"/>
          <w:sz w:val="22"/>
          <w:szCs w:val="22"/>
        </w:rPr>
        <w:t xml:space="preserve">ractices </w:t>
      </w:r>
      <w:r w:rsidRPr="30A2BF11" w:rsidR="00277B38">
        <w:rPr>
          <w:rFonts w:eastAsia="Times New Roman"/>
          <w:sz w:val="22"/>
          <w:szCs w:val="22"/>
        </w:rPr>
        <w:t xml:space="preserve">for </w:t>
      </w:r>
      <w:r w:rsidR="00F81BBB">
        <w:rPr>
          <w:rFonts w:eastAsia="Times New Roman"/>
          <w:sz w:val="22"/>
          <w:szCs w:val="22"/>
        </w:rPr>
        <w:t>s</w:t>
      </w:r>
      <w:r w:rsidRPr="30A2BF11" w:rsidR="00F81BBB">
        <w:rPr>
          <w:rFonts w:eastAsia="Times New Roman"/>
          <w:sz w:val="22"/>
          <w:szCs w:val="22"/>
        </w:rPr>
        <w:t xml:space="preserve">ecure </w:t>
      </w:r>
      <w:r w:rsidR="00F81BBB">
        <w:rPr>
          <w:rFonts w:eastAsia="Times New Roman"/>
          <w:sz w:val="22"/>
          <w:szCs w:val="22"/>
        </w:rPr>
        <w:t>s</w:t>
      </w:r>
      <w:r w:rsidRPr="30A2BF11" w:rsidR="00F81BBB">
        <w:rPr>
          <w:rFonts w:eastAsia="Times New Roman"/>
          <w:sz w:val="22"/>
          <w:szCs w:val="22"/>
        </w:rPr>
        <w:t xml:space="preserve">oftware </w:t>
      </w:r>
      <w:r w:rsidR="00F81BBB">
        <w:rPr>
          <w:rFonts w:eastAsia="Times New Roman"/>
          <w:sz w:val="22"/>
          <w:szCs w:val="22"/>
        </w:rPr>
        <w:t>r</w:t>
      </w:r>
      <w:r w:rsidRPr="30A2BF11" w:rsidR="00F81BBB">
        <w:rPr>
          <w:rFonts w:eastAsia="Times New Roman"/>
          <w:sz w:val="22"/>
          <w:szCs w:val="22"/>
        </w:rPr>
        <w:t>eport</w:t>
      </w:r>
      <w:r w:rsidR="009C7B99">
        <w:rPr>
          <w:rFonts w:eastAsia="Times New Roman"/>
          <w:sz w:val="22"/>
          <w:szCs w:val="22"/>
        </w:rPr>
        <w:t>.</w:t>
      </w:r>
      <w:r w:rsidR="003360D3">
        <w:rPr>
          <w:rFonts w:eastAsia="Times New Roman"/>
          <w:sz w:val="22"/>
          <w:szCs w:val="22"/>
        </w:rPr>
        <w:t xml:space="preserve"> </w:t>
      </w:r>
      <w:r w:rsidR="009C7B99">
        <w:rPr>
          <w:rFonts w:eastAsia="Times New Roman"/>
          <w:sz w:val="22"/>
          <w:szCs w:val="22"/>
        </w:rPr>
        <w:t>R</w:t>
      </w:r>
      <w:r w:rsidR="003360D3">
        <w:rPr>
          <w:rFonts w:eastAsia="Times New Roman"/>
          <w:sz w:val="22"/>
          <w:szCs w:val="22"/>
        </w:rPr>
        <w:t>eplac</w:t>
      </w:r>
      <w:r w:rsidR="009C7B99">
        <w:rPr>
          <w:rFonts w:eastAsia="Times New Roman"/>
          <w:sz w:val="22"/>
          <w:szCs w:val="22"/>
        </w:rPr>
        <w:t>e</w:t>
      </w:r>
      <w:r w:rsidR="003360D3">
        <w:rPr>
          <w:rFonts w:eastAsia="Times New Roman"/>
          <w:sz w:val="22"/>
          <w:szCs w:val="22"/>
        </w:rPr>
        <w:t xml:space="preserve"> the bracketed text with the relevant information</w:t>
      </w:r>
      <w:r w:rsidRPr="30A2BF11" w:rsidR="00277B38">
        <w:rPr>
          <w:rFonts w:eastAsia="Times New Roman"/>
          <w:sz w:val="22"/>
          <w:szCs w:val="22"/>
        </w:rPr>
        <w:t>. You must document your process for writing secure communications and refactoring code</w:t>
      </w:r>
      <w:r w:rsidR="00E5594E">
        <w:rPr>
          <w:rFonts w:eastAsia="Times New Roman"/>
          <w:sz w:val="22"/>
          <w:szCs w:val="22"/>
        </w:rPr>
        <w:t xml:space="preserve"> that</w:t>
      </w:r>
      <w:r w:rsidR="00335200">
        <w:rPr>
          <w:rFonts w:eastAsia="Times New Roman"/>
          <w:sz w:val="22"/>
          <w:szCs w:val="22"/>
        </w:rPr>
        <w:t xml:space="preserve"> </w:t>
      </w:r>
      <w:r w:rsidR="00B720DC">
        <w:rPr>
          <w:rFonts w:eastAsia="Times New Roman"/>
          <w:sz w:val="22"/>
          <w:szCs w:val="22"/>
        </w:rPr>
        <w:t>complies</w:t>
      </w:r>
      <w:r w:rsidRPr="30A2BF11" w:rsidR="00277B38">
        <w:rPr>
          <w:rFonts w:eastAsia="Times New Roman"/>
          <w:sz w:val="22"/>
          <w:szCs w:val="22"/>
        </w:rPr>
        <w:t xml:space="preserve"> with software security testing protocols.</w:t>
      </w:r>
    </w:p>
    <w:p w:rsidRPr="00B7788F" w:rsidR="006E1A73" w:rsidP="30A2BF11" w:rsidRDefault="006E1A73" w14:paraId="26E62C94" w14:textId="77777777">
      <w:pPr>
        <w:contextualSpacing/>
        <w:rPr>
          <w:rFonts w:eastAsia="Times New Roman"/>
          <w:sz w:val="22"/>
          <w:szCs w:val="22"/>
        </w:rPr>
      </w:pPr>
    </w:p>
    <w:p w:rsidR="00182245" w:rsidP="00FD7CC8" w:rsidRDefault="00025C05" w14:paraId="09AE0EE8" w14:textId="79422EA6">
      <w:pPr>
        <w:pStyle w:val="ListParagraph"/>
        <w:numPr>
          <w:ilvl w:val="0"/>
          <w:numId w:val="19"/>
        </w:numPr>
        <w:rPr>
          <w:rFonts w:eastAsia="Times New Roman"/>
          <w:sz w:val="22"/>
          <w:szCs w:val="22"/>
        </w:rPr>
      </w:pPr>
      <w:r w:rsidRPr="00632C6F">
        <w:rPr>
          <w:rFonts w:eastAsia="Times New Roman"/>
          <w:sz w:val="22"/>
          <w:szCs w:val="22"/>
        </w:rPr>
        <w:t>Respond to the steps outlined below</w:t>
      </w:r>
      <w:r w:rsidR="00797EC8">
        <w:rPr>
          <w:rFonts w:eastAsia="Times New Roman"/>
          <w:sz w:val="22"/>
          <w:szCs w:val="22"/>
        </w:rPr>
        <w:t xml:space="preserve"> and include your findings</w:t>
      </w:r>
      <w:r w:rsidRPr="00632C6F">
        <w:rPr>
          <w:rFonts w:eastAsia="Times New Roman"/>
          <w:sz w:val="22"/>
          <w:szCs w:val="22"/>
        </w:rPr>
        <w:t xml:space="preserve">. </w:t>
      </w:r>
    </w:p>
    <w:p w:rsidR="00025C05" w:rsidP="00FD7CC8" w:rsidRDefault="00A2133A" w14:paraId="50453C02" w14:textId="72D9B1C6">
      <w:pPr>
        <w:pStyle w:val="ListParagraph"/>
        <w:numPr>
          <w:ilvl w:val="0"/>
          <w:numId w:val="19"/>
        </w:numPr>
        <w:rPr>
          <w:rFonts w:eastAsia="Times New Roman"/>
          <w:sz w:val="22"/>
          <w:szCs w:val="22"/>
        </w:rPr>
      </w:pPr>
      <w:r>
        <w:rPr>
          <w:rFonts w:eastAsia="Times New Roman"/>
          <w:sz w:val="22"/>
          <w:szCs w:val="22"/>
        </w:rPr>
        <w:t xml:space="preserve">Respond using </w:t>
      </w:r>
      <w:r w:rsidRPr="00632C6F" w:rsidR="00114D54">
        <w:rPr>
          <w:rFonts w:eastAsia="Times New Roman"/>
          <w:sz w:val="22"/>
          <w:szCs w:val="22"/>
        </w:rPr>
        <w:t xml:space="preserve">your </w:t>
      </w:r>
      <w:r w:rsidRPr="00632C6F" w:rsidR="00025C05">
        <w:rPr>
          <w:rFonts w:eastAsia="Times New Roman"/>
          <w:sz w:val="22"/>
          <w:szCs w:val="22"/>
        </w:rPr>
        <w:t xml:space="preserve">own words. </w:t>
      </w:r>
      <w:r>
        <w:rPr>
          <w:rFonts w:eastAsia="Times New Roman"/>
          <w:sz w:val="22"/>
          <w:szCs w:val="22"/>
        </w:rPr>
        <w:t>Y</w:t>
      </w:r>
      <w:r w:rsidRPr="00632C6F" w:rsidR="00025C05">
        <w:rPr>
          <w:rFonts w:eastAsia="Times New Roman"/>
          <w:sz w:val="22"/>
          <w:szCs w:val="22"/>
        </w:rPr>
        <w:t xml:space="preserve">ou </w:t>
      </w:r>
      <w:r>
        <w:rPr>
          <w:rFonts w:eastAsia="Times New Roman"/>
          <w:sz w:val="22"/>
          <w:szCs w:val="22"/>
        </w:rPr>
        <w:t xml:space="preserve">may also </w:t>
      </w:r>
      <w:r w:rsidRPr="00632C6F" w:rsidR="00025C05">
        <w:rPr>
          <w:rFonts w:eastAsia="Times New Roman"/>
          <w:sz w:val="22"/>
          <w:szCs w:val="22"/>
        </w:rPr>
        <w:t>choose to include images or supporting materials</w:t>
      </w:r>
      <w:r>
        <w:rPr>
          <w:rFonts w:eastAsia="Times New Roman"/>
          <w:sz w:val="22"/>
          <w:szCs w:val="22"/>
        </w:rPr>
        <w:t>. If you include them</w:t>
      </w:r>
      <w:r w:rsidRPr="00632C6F" w:rsidR="00025C05">
        <w:rPr>
          <w:rFonts w:eastAsia="Times New Roman"/>
          <w:sz w:val="22"/>
          <w:szCs w:val="22"/>
        </w:rPr>
        <w:t xml:space="preserve">, </w:t>
      </w:r>
      <w:r w:rsidRPr="00FC47F0" w:rsidR="00025C05">
        <w:rPr>
          <w:rFonts w:eastAsia="Times New Roman"/>
          <w:sz w:val="22"/>
          <w:szCs w:val="22"/>
        </w:rPr>
        <w:t xml:space="preserve">make certain </w:t>
      </w:r>
      <w:r w:rsidR="00632C6F">
        <w:rPr>
          <w:rFonts w:eastAsia="Times New Roman"/>
          <w:sz w:val="22"/>
          <w:szCs w:val="22"/>
        </w:rPr>
        <w:t>to</w:t>
      </w:r>
      <w:r w:rsidRPr="00FC47F0" w:rsidR="00632C6F">
        <w:rPr>
          <w:rFonts w:eastAsia="Times New Roman"/>
          <w:sz w:val="22"/>
          <w:szCs w:val="22"/>
        </w:rPr>
        <w:t xml:space="preserve"> </w:t>
      </w:r>
      <w:r w:rsidRPr="00632C6F" w:rsidR="00025C05">
        <w:rPr>
          <w:rFonts w:eastAsia="Times New Roman"/>
          <w:sz w:val="22"/>
          <w:szCs w:val="22"/>
        </w:rPr>
        <w:t>insert them</w:t>
      </w:r>
      <w:r w:rsidRPr="00632C6F" w:rsidR="00FD1686">
        <w:rPr>
          <w:rFonts w:eastAsia="Times New Roman"/>
          <w:sz w:val="22"/>
          <w:szCs w:val="22"/>
        </w:rPr>
        <w:t xml:space="preserve"> in</w:t>
      </w:r>
      <w:r w:rsidR="00632C6F">
        <w:rPr>
          <w:rFonts w:eastAsia="Times New Roman"/>
          <w:sz w:val="22"/>
          <w:szCs w:val="22"/>
        </w:rPr>
        <w:t xml:space="preserve"> all the relevant locations in</w:t>
      </w:r>
      <w:r w:rsidRPr="00632C6F" w:rsidR="00025C05">
        <w:rPr>
          <w:rFonts w:eastAsia="Times New Roman"/>
          <w:sz w:val="22"/>
          <w:szCs w:val="22"/>
        </w:rPr>
        <w:t xml:space="preserve"> the </w:t>
      </w:r>
      <w:r w:rsidR="00632C6F">
        <w:rPr>
          <w:rFonts w:eastAsia="Times New Roman"/>
          <w:sz w:val="22"/>
          <w:szCs w:val="22"/>
        </w:rPr>
        <w:t>document</w:t>
      </w:r>
      <w:r w:rsidRPr="00632C6F" w:rsidR="00025C05">
        <w:rPr>
          <w:rFonts w:eastAsia="Times New Roman"/>
          <w:sz w:val="22"/>
          <w:szCs w:val="22"/>
        </w:rPr>
        <w:t>.</w:t>
      </w:r>
    </w:p>
    <w:p w:rsidRPr="00632C6F" w:rsidR="00182245" w:rsidP="00632C6F" w:rsidRDefault="00182245" w14:paraId="139833A9" w14:textId="2485F2B1">
      <w:pPr>
        <w:pStyle w:val="ListParagraph"/>
        <w:numPr>
          <w:ilvl w:val="0"/>
          <w:numId w:val="19"/>
        </w:numPr>
        <w:rPr>
          <w:rFonts w:eastAsia="Times New Roman"/>
          <w:sz w:val="22"/>
          <w:szCs w:val="22"/>
        </w:rPr>
      </w:pPr>
      <w:r>
        <w:rPr>
          <w:rFonts w:eastAsia="Times New Roman"/>
          <w:sz w:val="22"/>
          <w:szCs w:val="22"/>
        </w:rPr>
        <w:t xml:space="preserve">Refer to the Project Two Guidelines and Rubric for </w:t>
      </w:r>
      <w:r w:rsidR="00632C6F">
        <w:rPr>
          <w:rFonts w:eastAsia="Times New Roman"/>
          <w:sz w:val="22"/>
          <w:szCs w:val="22"/>
        </w:rPr>
        <w:t xml:space="preserve">more detailed </w:t>
      </w:r>
      <w:r>
        <w:rPr>
          <w:rFonts w:eastAsia="Times New Roman"/>
          <w:sz w:val="22"/>
          <w:szCs w:val="22"/>
        </w:rPr>
        <w:t xml:space="preserve">instructions about </w:t>
      </w:r>
      <w:r w:rsidR="00632C6F">
        <w:rPr>
          <w:rFonts w:eastAsia="Times New Roman"/>
          <w:sz w:val="22"/>
          <w:szCs w:val="22"/>
        </w:rPr>
        <w:t>each section of</w:t>
      </w:r>
      <w:r>
        <w:rPr>
          <w:rFonts w:eastAsia="Times New Roman"/>
          <w:sz w:val="22"/>
          <w:szCs w:val="22"/>
        </w:rPr>
        <w:t xml:space="preserve"> the template.</w:t>
      </w:r>
    </w:p>
    <w:p w:rsidRPr="00B7788F" w:rsidR="00701A84" w:rsidP="00B7788F" w:rsidRDefault="005F574E" w14:paraId="436275F6" w14:textId="0EBDD81C">
      <w:pPr>
        <w:contextualSpacing/>
        <w:rPr>
          <w:rFonts w:eastAsiaTheme="majorEastAsia" w:cstheme="minorHAnsi"/>
          <w:sz w:val="22"/>
          <w:szCs w:val="22"/>
        </w:rPr>
      </w:pPr>
      <w:r w:rsidRPr="00B7788F">
        <w:rPr>
          <w:rFonts w:cstheme="minorHAnsi"/>
          <w:sz w:val="22"/>
          <w:szCs w:val="22"/>
        </w:rPr>
        <w:br w:type="page"/>
      </w:r>
    </w:p>
    <w:p w:rsidRPr="00B7788F" w:rsidR="00701A84" w:rsidP="00D47759" w:rsidRDefault="00352FD0" w14:paraId="3EF4D256" w14:textId="62EB8E34">
      <w:pPr>
        <w:pStyle w:val="Heading2"/>
        <w:spacing w:before="0" w:line="240" w:lineRule="auto"/>
      </w:pPr>
      <w:bookmarkStart w:name="_Toc1709846648" w:id="12"/>
      <w:bookmarkStart w:name="_Toc770945630" w:id="13"/>
      <w:bookmarkStart w:name="_Toc102040757" w:id="14"/>
      <w:r w:rsidRPr="00B7788F">
        <w:lastRenderedPageBreak/>
        <w:t>Developer</w:t>
      </w:r>
      <w:bookmarkEnd w:id="12"/>
      <w:bookmarkEnd w:id="13"/>
      <w:bookmarkEnd w:id="14"/>
    </w:p>
    <w:p w:rsidRPr="00B7788F" w:rsidR="00485402" w:rsidP="76E59E13" w:rsidRDefault="0058064D" w14:paraId="1A894830" w14:textId="760B76C8">
      <w:pPr>
        <w:spacing/>
        <w:contextualSpacing/>
        <w:rPr>
          <w:rFonts w:cs="Calibri" w:cstheme="minorAscii"/>
          <w:sz w:val="22"/>
          <w:szCs w:val="22"/>
        </w:rPr>
      </w:pPr>
      <w:r w:rsidRPr="76E59E13" w:rsidR="2FD24D0B">
        <w:rPr>
          <w:rFonts w:cs="Calibri" w:cstheme="minorAscii"/>
          <w:sz w:val="22"/>
          <w:szCs w:val="22"/>
        </w:rPr>
        <w:t>Aidan Farhi</w:t>
      </w:r>
    </w:p>
    <w:p w:rsidRPr="00B7788F" w:rsidR="0058064D" w:rsidP="00D47759" w:rsidRDefault="0058064D" w14:paraId="3A4DB0F5" w14:textId="518A6D83">
      <w:pPr>
        <w:contextualSpacing/>
        <w:rPr>
          <w:rFonts w:cstheme="minorHAnsi"/>
          <w:sz w:val="22"/>
          <w:szCs w:val="22"/>
        </w:rPr>
      </w:pPr>
    </w:p>
    <w:p w:rsidRPr="00B7788F" w:rsidR="00010B8A" w:rsidP="00AC1A15" w:rsidRDefault="00C32F3D" w14:paraId="7A425AC3" w14:textId="1BBCD55D">
      <w:pPr>
        <w:pStyle w:val="Heading2"/>
        <w:numPr>
          <w:ilvl w:val="0"/>
          <w:numId w:val="21"/>
        </w:numPr>
        <w:spacing w:before="0" w:line="240" w:lineRule="auto"/>
        <w:rPr/>
      </w:pPr>
      <w:bookmarkStart w:name="_Toc361528762" w:id="15"/>
      <w:bookmarkStart w:name="_Toc1441383079" w:id="16"/>
      <w:bookmarkStart w:name="_Toc102040758" w:id="17"/>
      <w:r w:rsidR="00C32F3D">
        <w:rPr/>
        <w:t>Algorithm Cipher</w:t>
      </w:r>
      <w:bookmarkEnd w:id="15"/>
      <w:bookmarkEnd w:id="16"/>
      <w:bookmarkEnd w:id="17"/>
    </w:p>
    <w:p w:rsidR="76E59E13" w:rsidP="76E59E13" w:rsidRDefault="76E59E13" w14:paraId="1856866F" w14:textId="61D40326">
      <w:pPr>
        <w:pStyle w:val="Normal"/>
        <w:spacing/>
        <w:contextualSpacing/>
        <w:rPr>
          <w:rFonts w:eastAsia="Times New Roman" w:cs="Calibri" w:cstheme="minorAscii"/>
          <w:sz w:val="22"/>
          <w:szCs w:val="22"/>
        </w:rPr>
      </w:pPr>
    </w:p>
    <w:p w:rsidR="22FD7854" w:rsidP="76E59E13" w:rsidRDefault="22FD7854" w14:paraId="2BC5A2FF" w14:textId="10FA5B81">
      <w:pPr>
        <w:pStyle w:val="Normal"/>
        <w:spacing/>
        <w:ind w:firstLine="720"/>
        <w:contextualSpacing/>
        <w:rPr>
          <w:rFonts w:eastAsia="Times New Roman" w:cs="Calibri" w:cstheme="minorAscii"/>
          <w:sz w:val="22"/>
          <w:szCs w:val="22"/>
        </w:rPr>
      </w:pPr>
      <w:r w:rsidRPr="76E59E13" w:rsidR="22FD7854">
        <w:rPr>
          <w:rFonts w:eastAsia="Times New Roman" w:cs="Calibri" w:cstheme="minorAscii"/>
          <w:sz w:val="22"/>
          <w:szCs w:val="22"/>
        </w:rPr>
        <w:t xml:space="preserve">Hashing is the act of passing information into a mathematical function that scrambles the information in a deterministic way. </w:t>
      </w:r>
      <w:r w:rsidRPr="76E59E13" w:rsidR="31B59EBB">
        <w:rPr>
          <w:rFonts w:eastAsia="Times New Roman" w:cs="Calibri" w:cstheme="minorAscii"/>
          <w:sz w:val="22"/>
          <w:szCs w:val="22"/>
        </w:rPr>
        <w:t>For Artemis Financials' use case of data verification after a transfer, the SHA-256 cryptographic hash function should be used.</w:t>
      </w:r>
      <w:r w:rsidRPr="76E59E13" w:rsidR="315C7910">
        <w:rPr>
          <w:rFonts w:eastAsia="Times New Roman" w:cs="Calibri" w:cstheme="minorAscii"/>
          <w:sz w:val="22"/>
          <w:szCs w:val="22"/>
        </w:rPr>
        <w:t xml:space="preserve"> Before the transfer is </w:t>
      </w:r>
      <w:r w:rsidRPr="76E59E13" w:rsidR="315C7910">
        <w:rPr>
          <w:rFonts w:eastAsia="Times New Roman" w:cs="Calibri" w:cstheme="minorAscii"/>
          <w:sz w:val="22"/>
          <w:szCs w:val="22"/>
        </w:rPr>
        <w:t>initiated</w:t>
      </w:r>
      <w:r w:rsidRPr="76E59E13" w:rsidR="315C7910">
        <w:rPr>
          <w:rFonts w:eastAsia="Times New Roman" w:cs="Calibri" w:cstheme="minorAscii"/>
          <w:sz w:val="22"/>
          <w:szCs w:val="22"/>
        </w:rPr>
        <w:t xml:space="preserve">, a hash will be calculated on the data. After the transfer is complete, </w:t>
      </w:r>
      <w:r w:rsidRPr="76E59E13" w:rsidR="3B57A966">
        <w:rPr>
          <w:rFonts w:eastAsia="Times New Roman" w:cs="Calibri" w:cstheme="minorAscii"/>
          <w:sz w:val="22"/>
          <w:szCs w:val="22"/>
        </w:rPr>
        <w:t>the hash</w:t>
      </w:r>
      <w:r w:rsidRPr="76E59E13" w:rsidR="315C7910">
        <w:rPr>
          <w:rFonts w:eastAsia="Times New Roman" w:cs="Calibri" w:cstheme="minorAscii"/>
          <w:sz w:val="22"/>
          <w:szCs w:val="22"/>
        </w:rPr>
        <w:t xml:space="preserve"> of the data on the receiving end will be compared to the original to ensure</w:t>
      </w:r>
      <w:r w:rsidRPr="76E59E13" w:rsidR="51AAF161">
        <w:rPr>
          <w:rFonts w:eastAsia="Times New Roman" w:cs="Calibri" w:cstheme="minorAscii"/>
          <w:sz w:val="22"/>
          <w:szCs w:val="22"/>
        </w:rPr>
        <w:t xml:space="preserve"> they are identical.</w:t>
      </w:r>
      <w:r w:rsidRPr="76E59E13" w:rsidR="039E91B0">
        <w:rPr>
          <w:rFonts w:eastAsia="Times New Roman" w:cs="Calibri" w:cstheme="minorAscii"/>
          <w:sz w:val="22"/>
          <w:szCs w:val="22"/>
        </w:rPr>
        <w:t xml:space="preserve"> </w:t>
      </w:r>
      <w:r w:rsidRPr="76E59E13" w:rsidR="6F853CE2">
        <w:rPr>
          <w:rFonts w:eastAsia="Times New Roman" w:cs="Calibri" w:cstheme="minorAscii"/>
          <w:sz w:val="22"/>
          <w:szCs w:val="22"/>
        </w:rPr>
        <w:t xml:space="preserve">SHA-256 </w:t>
      </w:r>
      <w:r w:rsidRPr="76E59E13" w:rsidR="039E91B0">
        <w:rPr>
          <w:rFonts w:eastAsia="Times New Roman" w:cs="Calibri" w:cstheme="minorAscii"/>
          <w:sz w:val="22"/>
          <w:szCs w:val="22"/>
        </w:rPr>
        <w:t>is a cryptographic hash function that produces a 256-bit (32-byte) hash value from an input of any size.</w:t>
      </w:r>
      <w:r w:rsidRPr="76E59E13" w:rsidR="3EFEDACE">
        <w:rPr>
          <w:rFonts w:eastAsia="Times New Roman" w:cs="Calibri" w:cstheme="minorAscii"/>
          <w:sz w:val="22"/>
          <w:szCs w:val="22"/>
        </w:rPr>
        <w:t xml:space="preserve"> It uses a technique of </w:t>
      </w:r>
      <w:r w:rsidRPr="76E59E13" w:rsidR="1116F17C">
        <w:rPr>
          <w:rFonts w:eastAsia="Times New Roman" w:cs="Calibri" w:cstheme="minorAscii"/>
          <w:sz w:val="22"/>
          <w:szCs w:val="22"/>
        </w:rPr>
        <w:t>breaking the data into chunks and shuffling the bits</w:t>
      </w:r>
      <w:r w:rsidRPr="76E59E13" w:rsidR="1116F17C">
        <w:rPr>
          <w:rFonts w:eastAsia="Times New Roman" w:cs="Calibri" w:cstheme="minorAscii"/>
          <w:sz w:val="22"/>
          <w:szCs w:val="22"/>
        </w:rPr>
        <w:t>.</w:t>
      </w:r>
      <w:r w:rsidRPr="76E59E13" w:rsidR="1A16B21B">
        <w:rPr>
          <w:rFonts w:eastAsia="Times New Roman" w:cs="Calibri" w:cstheme="minorAscii"/>
          <w:sz w:val="22"/>
          <w:szCs w:val="22"/>
        </w:rPr>
        <w:t xml:space="preserve"> T</w:t>
      </w:r>
      <w:r w:rsidRPr="76E59E13" w:rsidR="1116F17C">
        <w:rPr>
          <w:rFonts w:eastAsia="Times New Roman" w:cs="Calibri" w:cstheme="minorAscii"/>
          <w:sz w:val="22"/>
          <w:szCs w:val="22"/>
        </w:rPr>
        <w:t>his process is repeated 64 times</w:t>
      </w:r>
      <w:r w:rsidRPr="76E59E13" w:rsidR="3C95FBA3">
        <w:rPr>
          <w:rFonts w:eastAsia="Times New Roman" w:cs="Calibri" w:cstheme="minorAscii"/>
          <w:sz w:val="22"/>
          <w:szCs w:val="22"/>
        </w:rPr>
        <w:t xml:space="preserve"> before the final digest is produced.</w:t>
      </w:r>
      <w:r w:rsidRPr="76E59E13">
        <w:rPr>
          <w:rStyle w:val="FootnoteReference"/>
          <w:rFonts w:eastAsia="Times New Roman" w:cs="Calibri" w:cstheme="minorAscii"/>
          <w:sz w:val="22"/>
          <w:szCs w:val="22"/>
        </w:rPr>
        <w:footnoteReference w:id="14080"/>
      </w:r>
    </w:p>
    <w:p w:rsidR="75E074B4" w:rsidP="76E59E13" w:rsidRDefault="75E074B4" w14:paraId="3A7BEADC" w14:textId="04F549D3">
      <w:pPr>
        <w:pStyle w:val="Normal"/>
        <w:spacing/>
        <w:ind w:firstLine="720"/>
        <w:contextualSpacing/>
        <w:rPr>
          <w:rFonts w:eastAsia="Times New Roman" w:cs="Calibri" w:cstheme="minorAscii"/>
          <w:sz w:val="22"/>
          <w:szCs w:val="22"/>
        </w:rPr>
      </w:pPr>
      <w:r w:rsidRPr="76E59E13" w:rsidR="75E074B4">
        <w:rPr>
          <w:rFonts w:eastAsia="Times New Roman" w:cs="Calibri" w:cstheme="minorAscii"/>
          <w:sz w:val="22"/>
          <w:szCs w:val="22"/>
        </w:rPr>
        <w:t>The Secure Hash Algorithm (SHA) family was developed by the National Security Agency (NSA) and published by the National Institute of Standards and Technology (NIST). The original SHA-1 was released in 1993 but was found to be vulnerable to collision attacks, leading to the development of the more secure SHA-2 family, which includes SHA-256. Despite its strengths, the continuous advancement in quantum computing poses a potential threat to SHA-256. Quantum algorithms, like Shor's algorithm, could theoretically break the cryptographic strength of SHA-256, leading to the exploration of post-quantum cryptography as a future safeguard.</w:t>
      </w:r>
    </w:p>
    <w:p w:rsidR="76E59E13" w:rsidP="76E59E13" w:rsidRDefault="76E59E13" w14:paraId="0147CA83" w14:textId="29BFBC3E">
      <w:pPr>
        <w:pStyle w:val="Normal"/>
        <w:spacing/>
        <w:contextualSpacing/>
        <w:rPr>
          <w:rFonts w:eastAsia="Times New Roman" w:cs="Calibri" w:cstheme="minorAscii"/>
          <w:sz w:val="22"/>
          <w:szCs w:val="22"/>
        </w:rPr>
      </w:pPr>
    </w:p>
    <w:p w:rsidRPr="00B7788F" w:rsidR="00010B8A" w:rsidP="00D47759" w:rsidRDefault="00010B8A" w14:paraId="5CAB2AA8" w14:textId="77777777">
      <w:pPr>
        <w:contextualSpacing/>
        <w:rPr>
          <w:rFonts w:cstheme="minorHAnsi"/>
          <w:sz w:val="22"/>
          <w:szCs w:val="22"/>
        </w:rPr>
      </w:pPr>
    </w:p>
    <w:p w:rsidRPr="00B7788F" w:rsidR="0058064D" w:rsidP="00AC1A15" w:rsidRDefault="00C32F3D" w14:paraId="2375E08D" w14:textId="2E02C919">
      <w:pPr>
        <w:pStyle w:val="Heading2"/>
        <w:numPr>
          <w:ilvl w:val="0"/>
          <w:numId w:val="21"/>
        </w:numPr>
        <w:spacing w:before="0" w:line="240" w:lineRule="auto"/>
        <w:rPr/>
      </w:pPr>
      <w:bookmarkStart w:name="_Toc272204322" w:id="18"/>
      <w:bookmarkStart w:name="_Toc290624425" w:id="19"/>
      <w:bookmarkStart w:name="_Toc102040759" w:id="20"/>
      <w:r w:rsidR="00C32F3D">
        <w:rPr/>
        <w:t>Certificate Generation</w:t>
      </w:r>
      <w:bookmarkEnd w:id="18"/>
      <w:bookmarkEnd w:id="19"/>
      <w:bookmarkEnd w:id="20"/>
    </w:p>
    <w:p w:rsidRPr="00B7788F" w:rsidR="00DB5652" w:rsidP="76E59E13" w:rsidRDefault="00DB5652" w14:paraId="77A5BBC5" w14:textId="2C4EAB92">
      <w:pPr>
        <w:pStyle w:val="Heading2"/>
        <w:spacing w:before="0" w:line="240" w:lineRule="auto"/>
        <w:contextualSpacing/>
      </w:pPr>
      <w:r w:rsidR="5AF44E63">
        <w:drawing>
          <wp:inline wp14:editId="59E4467D" wp14:anchorId="1EED99DE">
            <wp:extent cx="5943600" cy="3095625"/>
            <wp:effectExtent l="0" t="0" r="0" b="0"/>
            <wp:docPr id="1718247876" name="" title=""/>
            <wp:cNvGraphicFramePr>
              <a:graphicFrameLocks noChangeAspect="1"/>
            </wp:cNvGraphicFramePr>
            <a:graphic>
              <a:graphicData uri="http://schemas.openxmlformats.org/drawingml/2006/picture">
                <pic:pic>
                  <pic:nvPicPr>
                    <pic:cNvPr id="0" name=""/>
                    <pic:cNvPicPr/>
                  </pic:nvPicPr>
                  <pic:blipFill>
                    <a:blip r:embed="Rac976897b56f4a83">
                      <a:extLst>
                        <a:ext xmlns:a="http://schemas.openxmlformats.org/drawingml/2006/main" uri="{28A0092B-C50C-407E-A947-70E740481C1C}">
                          <a14:useLocalDpi val="0"/>
                        </a:ext>
                      </a:extLst>
                    </a:blip>
                    <a:stretch>
                      <a:fillRect/>
                    </a:stretch>
                  </pic:blipFill>
                  <pic:spPr>
                    <a:xfrm>
                      <a:off x="0" y="0"/>
                      <a:ext cx="5943600" cy="3095625"/>
                    </a:xfrm>
                    <a:prstGeom prst="rect">
                      <a:avLst/>
                    </a:prstGeom>
                  </pic:spPr>
                </pic:pic>
              </a:graphicData>
            </a:graphic>
          </wp:inline>
        </w:drawing>
      </w:r>
    </w:p>
    <w:p w:rsidR="76E59E13" w:rsidP="76E59E13" w:rsidRDefault="76E59E13" w14:paraId="21BDC6DA" w14:textId="1470499A">
      <w:pPr>
        <w:pStyle w:val="Heading2"/>
        <w:spacing w:before="0" w:line="240" w:lineRule="auto"/>
      </w:pPr>
    </w:p>
    <w:p w:rsidR="76E59E13" w:rsidP="76E59E13" w:rsidRDefault="76E59E13" w14:paraId="286C66FF" w14:textId="19D7B5B0">
      <w:pPr>
        <w:pStyle w:val="Heading2"/>
        <w:spacing w:before="0" w:line="240" w:lineRule="auto"/>
      </w:pPr>
    </w:p>
    <w:p w:rsidR="76E59E13" w:rsidP="76E59E13" w:rsidRDefault="76E59E13" w14:paraId="3DB3E646" w14:textId="42A8E1E1">
      <w:pPr>
        <w:pStyle w:val="Heading2"/>
        <w:spacing w:before="0" w:line="240" w:lineRule="auto"/>
      </w:pPr>
    </w:p>
    <w:p w:rsidR="76E59E13" w:rsidP="76E59E13" w:rsidRDefault="76E59E13" w14:paraId="5236718C" w14:textId="15821E14">
      <w:pPr>
        <w:pStyle w:val="Heading2"/>
        <w:spacing w:before="0" w:line="240" w:lineRule="auto"/>
      </w:pPr>
    </w:p>
    <w:p w:rsidR="76E59E13" w:rsidP="76E59E13" w:rsidRDefault="76E59E13" w14:paraId="41AB9767" w14:textId="51B460C0">
      <w:pPr>
        <w:pStyle w:val="Heading2"/>
        <w:spacing w:before="0" w:line="240" w:lineRule="auto"/>
      </w:pPr>
    </w:p>
    <w:p w:rsidRPr="00B7788F" w:rsidR="00C56FC2" w:rsidP="00AC1A15" w:rsidRDefault="00E33862" w14:paraId="4BA218AD" w14:textId="7D5B9494">
      <w:pPr>
        <w:pStyle w:val="Heading2"/>
        <w:numPr>
          <w:ilvl w:val="0"/>
          <w:numId w:val="21"/>
        </w:numPr>
        <w:spacing w:before="0" w:line="240" w:lineRule="auto"/>
        <w:rPr/>
      </w:pPr>
      <w:bookmarkStart w:name="_Toc153388823" w:id="21"/>
      <w:bookmarkStart w:name="_Toc469977634" w:id="22"/>
      <w:bookmarkStart w:name="_Toc102040760" w:id="23"/>
      <w:r w:rsidR="00E33862">
        <w:rPr/>
        <w:t>Deploy Cipher</w:t>
      </w:r>
      <w:bookmarkEnd w:id="21"/>
      <w:bookmarkEnd w:id="22"/>
      <w:bookmarkEnd w:id="23"/>
    </w:p>
    <w:p w:rsidRPr="00B7788F" w:rsidR="00DB5652" w:rsidP="76E59E13" w:rsidRDefault="00DB5652" w14:paraId="6BA341E9" w14:textId="63DEA274">
      <w:pPr>
        <w:spacing/>
        <w:contextualSpacing/>
        <w:rPr>
          <w:rFonts w:cs="Calibri" w:cstheme="minorAscii"/>
          <w:sz w:val="22"/>
          <w:szCs w:val="22"/>
        </w:rPr>
      </w:pPr>
      <w:r w:rsidR="060DCBEC">
        <w:drawing>
          <wp:inline wp14:editId="6E16E94A" wp14:anchorId="03189A7D">
            <wp:extent cx="5943600" cy="1266825"/>
            <wp:effectExtent l="0" t="0" r="0" b="0"/>
            <wp:docPr id="503515090" name="" title=""/>
            <wp:cNvGraphicFramePr>
              <a:graphicFrameLocks noChangeAspect="1"/>
            </wp:cNvGraphicFramePr>
            <a:graphic>
              <a:graphicData uri="http://schemas.openxmlformats.org/drawingml/2006/picture">
                <pic:pic>
                  <pic:nvPicPr>
                    <pic:cNvPr id="0" name=""/>
                    <pic:cNvPicPr/>
                  </pic:nvPicPr>
                  <pic:blipFill>
                    <a:blip r:embed="Rc5160b25193446d3">
                      <a:extLst>
                        <a:ext xmlns:a="http://schemas.openxmlformats.org/drawingml/2006/main" uri="{28A0092B-C50C-407E-A947-70E740481C1C}">
                          <a14:useLocalDpi val="0"/>
                        </a:ext>
                      </a:extLst>
                    </a:blip>
                    <a:stretch>
                      <a:fillRect/>
                    </a:stretch>
                  </pic:blipFill>
                  <pic:spPr>
                    <a:xfrm>
                      <a:off x="0" y="0"/>
                      <a:ext cx="5943600" cy="1266825"/>
                    </a:xfrm>
                    <a:prstGeom prst="rect">
                      <a:avLst/>
                    </a:prstGeom>
                  </pic:spPr>
                </pic:pic>
              </a:graphicData>
            </a:graphic>
          </wp:inline>
        </w:drawing>
      </w:r>
    </w:p>
    <w:p w:rsidRPr="00B7788F" w:rsidR="00B03C25" w:rsidP="00AC1A15" w:rsidRDefault="00E4044A" w14:paraId="1E7FBDDF" w14:textId="3B5DB071">
      <w:pPr>
        <w:pStyle w:val="Heading2"/>
        <w:numPr>
          <w:ilvl w:val="0"/>
          <w:numId w:val="21"/>
        </w:numPr>
        <w:spacing w:before="0" w:line="240" w:lineRule="auto"/>
        <w:rPr/>
      </w:pPr>
      <w:bookmarkStart w:name="_Toc102040761" w:id="24"/>
      <w:bookmarkStart w:name="_Toc985755642" w:id="25"/>
      <w:bookmarkStart w:name="_Toc1980769825" w:id="26"/>
      <w:r w:rsidR="00E4044A">
        <w:rPr/>
        <w:t>Secure Communications</w:t>
      </w:r>
      <w:bookmarkEnd w:id="24"/>
      <w:r w:rsidR="00E4044A">
        <w:rPr/>
        <w:t xml:space="preserve"> </w:t>
      </w:r>
      <w:bookmarkEnd w:id="25"/>
      <w:bookmarkEnd w:id="26"/>
    </w:p>
    <w:p w:rsidR="4D1C38C6" w:rsidP="76E59E13" w:rsidRDefault="4D1C38C6" w14:paraId="03DA8DB3" w14:textId="331D8509">
      <w:pPr>
        <w:pStyle w:val="Heading2"/>
        <w:spacing w:before="0" w:line="240" w:lineRule="auto"/>
      </w:pPr>
      <w:r w:rsidR="4D1C38C6">
        <w:drawing>
          <wp:inline wp14:editId="1A0777B7" wp14:anchorId="56EFB56D">
            <wp:extent cx="5943600" cy="1362075"/>
            <wp:effectExtent l="0" t="0" r="0" b="0"/>
            <wp:docPr id="263073190" name="" title=""/>
            <wp:cNvGraphicFramePr>
              <a:graphicFrameLocks noChangeAspect="1"/>
            </wp:cNvGraphicFramePr>
            <a:graphic>
              <a:graphicData uri="http://schemas.openxmlformats.org/drawingml/2006/picture">
                <pic:pic>
                  <pic:nvPicPr>
                    <pic:cNvPr id="0" name=""/>
                    <pic:cNvPicPr/>
                  </pic:nvPicPr>
                  <pic:blipFill>
                    <a:blip r:embed="R753a221b963d46a9">
                      <a:extLst>
                        <a:ext xmlns:a="http://schemas.openxmlformats.org/drawingml/2006/main" uri="{28A0092B-C50C-407E-A947-70E740481C1C}">
                          <a14:useLocalDpi val="0"/>
                        </a:ext>
                      </a:extLst>
                    </a:blip>
                    <a:stretch>
                      <a:fillRect/>
                    </a:stretch>
                  </pic:blipFill>
                  <pic:spPr>
                    <a:xfrm>
                      <a:off x="0" y="0"/>
                      <a:ext cx="5943600" cy="1362075"/>
                    </a:xfrm>
                    <a:prstGeom prst="rect">
                      <a:avLst/>
                    </a:prstGeom>
                  </pic:spPr>
                </pic:pic>
              </a:graphicData>
            </a:graphic>
          </wp:inline>
        </w:drawing>
      </w:r>
    </w:p>
    <w:p w:rsidRPr="00B7788F" w:rsidR="00DB5652" w:rsidP="76E59E13" w:rsidRDefault="00DB5652" w14:paraId="6F681708" w14:textId="01EC1A70">
      <w:pPr>
        <w:spacing/>
        <w:contextualSpacing/>
        <w:rPr>
          <w:sz w:val="22"/>
          <w:szCs w:val="22"/>
        </w:rPr>
      </w:pPr>
    </w:p>
    <w:p w:rsidR="000202DE" w:rsidP="76E59E13" w:rsidRDefault="000202DE" w14:paraId="65112A6B" w14:textId="73695861">
      <w:pPr>
        <w:pStyle w:val="Heading2"/>
        <w:numPr>
          <w:ilvl w:val="0"/>
          <w:numId w:val="21"/>
        </w:numPr>
        <w:spacing w:before="0" w:line="240" w:lineRule="auto"/>
        <w:rPr/>
      </w:pPr>
      <w:bookmarkStart w:name="_Toc1258769504" w:id="27"/>
      <w:bookmarkStart w:name="_Toc1151872792" w:id="28"/>
      <w:bookmarkStart w:name="_Toc102040762" w:id="29"/>
      <w:r w:rsidR="000202DE">
        <w:rPr/>
        <w:t>Secondary Testing</w:t>
      </w:r>
      <w:bookmarkEnd w:id="27"/>
      <w:bookmarkEnd w:id="28"/>
      <w:bookmarkEnd w:id="29"/>
    </w:p>
    <w:p w:rsidR="207080A0" w:rsidP="76E59E13" w:rsidRDefault="207080A0" w14:paraId="6F26E63B" w14:textId="3AF1B9D5">
      <w:pPr>
        <w:pStyle w:val="Heading2"/>
        <w:spacing w:before="0" w:line="240" w:lineRule="auto"/>
        <w:rPr>
          <w:b w:val="0"/>
          <w:bCs w:val="0"/>
        </w:rPr>
      </w:pPr>
      <w:r w:rsidR="207080A0">
        <w:rPr>
          <w:b w:val="0"/>
          <w:bCs w:val="0"/>
        </w:rPr>
        <w:t xml:space="preserve">Screenshot of maven verify being run and a </w:t>
      </w:r>
      <w:r w:rsidR="207080A0">
        <w:rPr>
          <w:b w:val="0"/>
          <w:bCs w:val="0"/>
        </w:rPr>
        <w:t>successful</w:t>
      </w:r>
      <w:r w:rsidR="207080A0">
        <w:rPr>
          <w:b w:val="0"/>
          <w:bCs w:val="0"/>
        </w:rPr>
        <w:t xml:space="preserve"> build.</w:t>
      </w:r>
    </w:p>
    <w:p w:rsidR="527A937B" w:rsidP="76E59E13" w:rsidRDefault="527A937B" w14:paraId="2F8AA956" w14:textId="26321FFC">
      <w:pPr>
        <w:pStyle w:val="Heading2"/>
        <w:spacing w:before="0" w:line="240" w:lineRule="auto"/>
        <w:rPr>
          <w:rFonts w:cs="Calibri" w:cstheme="minorAscii"/>
          <w:sz w:val="22"/>
          <w:szCs w:val="22"/>
        </w:rPr>
      </w:pPr>
      <w:r w:rsidR="527A937B">
        <w:drawing>
          <wp:inline wp14:editId="68AE22A9" wp14:anchorId="5B46B1C4">
            <wp:extent cx="5943600" cy="3838575"/>
            <wp:effectExtent l="0" t="0" r="0" b="0"/>
            <wp:docPr id="1419728699" name="" title=""/>
            <wp:cNvGraphicFramePr>
              <a:graphicFrameLocks noChangeAspect="1"/>
            </wp:cNvGraphicFramePr>
            <a:graphic>
              <a:graphicData uri="http://schemas.openxmlformats.org/drawingml/2006/picture">
                <pic:pic>
                  <pic:nvPicPr>
                    <pic:cNvPr id="0" name=""/>
                    <pic:cNvPicPr/>
                  </pic:nvPicPr>
                  <pic:blipFill>
                    <a:blip r:embed="R9db18538d9ad47e4">
                      <a:extLst>
                        <a:ext xmlns:a="http://schemas.openxmlformats.org/drawingml/2006/main" uri="{28A0092B-C50C-407E-A947-70E740481C1C}">
                          <a14:useLocalDpi val="0"/>
                        </a:ext>
                      </a:extLst>
                    </a:blip>
                    <a:stretch>
                      <a:fillRect/>
                    </a:stretch>
                  </pic:blipFill>
                  <pic:spPr>
                    <a:xfrm>
                      <a:off x="0" y="0"/>
                      <a:ext cx="5943600" cy="3838575"/>
                    </a:xfrm>
                    <a:prstGeom prst="rect">
                      <a:avLst/>
                    </a:prstGeom>
                  </pic:spPr>
                </pic:pic>
              </a:graphicData>
            </a:graphic>
          </wp:inline>
        </w:drawing>
      </w:r>
    </w:p>
    <w:p w:rsidR="76E59E13" w:rsidP="76E59E13" w:rsidRDefault="76E59E13" w14:paraId="0D2127C2" w14:textId="1B949993">
      <w:pPr>
        <w:pStyle w:val="Heading2"/>
        <w:spacing w:before="0" w:line="240" w:lineRule="auto"/>
        <w:rPr>
          <w:rFonts w:cs="Calibri" w:cstheme="minorAscii"/>
          <w:b w:val="0"/>
          <w:bCs w:val="0"/>
          <w:sz w:val="22"/>
          <w:szCs w:val="22"/>
        </w:rPr>
      </w:pPr>
    </w:p>
    <w:p w:rsidR="5EF30C5D" w:rsidP="76E59E13" w:rsidRDefault="5EF30C5D" w14:paraId="5DA3A52C" w14:textId="55CAAECE">
      <w:pPr>
        <w:pStyle w:val="Heading2"/>
        <w:spacing w:before="0" w:line="240" w:lineRule="auto"/>
        <w:rPr>
          <w:rFonts w:cs="Calibri" w:cstheme="minorAscii"/>
          <w:b w:val="0"/>
          <w:bCs w:val="0"/>
          <w:sz w:val="22"/>
          <w:szCs w:val="22"/>
        </w:rPr>
      </w:pPr>
      <w:r w:rsidRPr="76E59E13" w:rsidR="5EF30C5D">
        <w:rPr>
          <w:rFonts w:cs="Calibri" w:cstheme="minorAscii"/>
          <w:b w:val="0"/>
          <w:bCs w:val="0"/>
          <w:sz w:val="22"/>
          <w:szCs w:val="22"/>
        </w:rPr>
        <w:t>Screenshot of the Dependency Check report after adding code changes.</w:t>
      </w:r>
    </w:p>
    <w:p w:rsidR="527A937B" w:rsidP="76E59E13" w:rsidRDefault="527A937B" w14:paraId="3F6E43B0" w14:textId="52F645AA">
      <w:pPr>
        <w:spacing/>
        <w:contextualSpacing/>
        <w:rPr>
          <w:rFonts w:cs="Calibri" w:cstheme="minorAscii"/>
          <w:sz w:val="22"/>
          <w:szCs w:val="22"/>
        </w:rPr>
      </w:pPr>
      <w:r w:rsidR="527A937B">
        <w:drawing>
          <wp:inline wp14:editId="327FA59A" wp14:anchorId="37F924AA">
            <wp:extent cx="5943600" cy="4010025"/>
            <wp:effectExtent l="0" t="0" r="0" b="0"/>
            <wp:docPr id="789082003" name="" title=""/>
            <wp:cNvGraphicFramePr>
              <a:graphicFrameLocks noChangeAspect="1"/>
            </wp:cNvGraphicFramePr>
            <a:graphic>
              <a:graphicData uri="http://schemas.openxmlformats.org/drawingml/2006/picture">
                <pic:pic>
                  <pic:nvPicPr>
                    <pic:cNvPr id="0" name=""/>
                    <pic:cNvPicPr/>
                  </pic:nvPicPr>
                  <pic:blipFill>
                    <a:blip r:embed="R8de39edc2768421a">
                      <a:extLst>
                        <a:ext xmlns:a="http://schemas.openxmlformats.org/drawingml/2006/main" uri="{28A0092B-C50C-407E-A947-70E740481C1C}">
                          <a14:useLocalDpi val="0"/>
                        </a:ext>
                      </a:extLst>
                    </a:blip>
                    <a:stretch>
                      <a:fillRect/>
                    </a:stretch>
                  </pic:blipFill>
                  <pic:spPr>
                    <a:xfrm>
                      <a:off x="0" y="0"/>
                      <a:ext cx="5943600" cy="4010025"/>
                    </a:xfrm>
                    <a:prstGeom prst="rect">
                      <a:avLst/>
                    </a:prstGeom>
                  </pic:spPr>
                </pic:pic>
              </a:graphicData>
            </a:graphic>
          </wp:inline>
        </w:drawing>
      </w:r>
    </w:p>
    <w:p w:rsidR="76E59E13" w:rsidP="76E59E13" w:rsidRDefault="76E59E13" w14:paraId="2F3BB0AD" w14:textId="6EEE47D1">
      <w:pPr>
        <w:spacing/>
        <w:contextualSpacing/>
        <w:rPr>
          <w:rFonts w:cs="Calibri" w:cstheme="minorAscii"/>
          <w:sz w:val="22"/>
          <w:szCs w:val="22"/>
        </w:rPr>
      </w:pPr>
    </w:p>
    <w:p w:rsidR="76E59E13" w:rsidP="76E59E13" w:rsidRDefault="76E59E13" w14:paraId="41789A98" w14:textId="0D645BE1">
      <w:pPr>
        <w:spacing/>
        <w:contextualSpacing/>
        <w:rPr>
          <w:rFonts w:cs="Calibri" w:cstheme="minorAscii"/>
          <w:sz w:val="22"/>
          <w:szCs w:val="22"/>
        </w:rPr>
      </w:pPr>
    </w:p>
    <w:p w:rsidR="76E59E13" w:rsidP="76E59E13" w:rsidRDefault="76E59E13" w14:paraId="53E8BD63" w14:textId="75916309">
      <w:pPr>
        <w:spacing/>
        <w:contextualSpacing/>
        <w:rPr>
          <w:rFonts w:cs="Calibri" w:cstheme="minorAscii"/>
          <w:sz w:val="22"/>
          <w:szCs w:val="22"/>
        </w:rPr>
      </w:pPr>
    </w:p>
    <w:p w:rsidR="76E59E13" w:rsidP="76E59E13" w:rsidRDefault="76E59E13" w14:paraId="54F7D43D" w14:textId="2AA0545A">
      <w:pPr>
        <w:spacing/>
        <w:contextualSpacing/>
        <w:rPr>
          <w:rFonts w:cs="Calibri" w:cstheme="minorAscii"/>
          <w:sz w:val="22"/>
          <w:szCs w:val="22"/>
        </w:rPr>
      </w:pPr>
    </w:p>
    <w:p w:rsidR="76E59E13" w:rsidP="76E59E13" w:rsidRDefault="76E59E13" w14:paraId="08F67EAF" w14:textId="445E3C6C">
      <w:pPr>
        <w:spacing/>
        <w:contextualSpacing/>
        <w:rPr>
          <w:rFonts w:cs="Calibri" w:cstheme="minorAscii"/>
          <w:sz w:val="22"/>
          <w:szCs w:val="22"/>
        </w:rPr>
      </w:pPr>
    </w:p>
    <w:p w:rsidR="76E59E13" w:rsidP="76E59E13" w:rsidRDefault="76E59E13" w14:paraId="2F844DD3" w14:textId="6C0D5B82">
      <w:pPr>
        <w:spacing/>
        <w:contextualSpacing/>
        <w:rPr>
          <w:rFonts w:cs="Calibri" w:cstheme="minorAscii"/>
          <w:sz w:val="22"/>
          <w:szCs w:val="22"/>
        </w:rPr>
      </w:pPr>
    </w:p>
    <w:p w:rsidR="76E59E13" w:rsidP="76E59E13" w:rsidRDefault="76E59E13" w14:paraId="180F2837" w14:textId="78F5FB6F">
      <w:pPr>
        <w:spacing/>
        <w:contextualSpacing/>
        <w:rPr>
          <w:rFonts w:cs="Calibri" w:cstheme="minorAscii"/>
          <w:sz w:val="22"/>
          <w:szCs w:val="22"/>
        </w:rPr>
      </w:pPr>
    </w:p>
    <w:p w:rsidR="76E59E13" w:rsidP="76E59E13" w:rsidRDefault="76E59E13" w14:paraId="6FDDCAF4" w14:textId="3A82E8B7">
      <w:pPr>
        <w:spacing/>
        <w:contextualSpacing/>
        <w:rPr>
          <w:rFonts w:cs="Calibri" w:cstheme="minorAscii"/>
          <w:sz w:val="22"/>
          <w:szCs w:val="22"/>
        </w:rPr>
      </w:pPr>
    </w:p>
    <w:p w:rsidR="76E59E13" w:rsidP="76E59E13" w:rsidRDefault="76E59E13" w14:paraId="3266E526" w14:textId="7B606180">
      <w:pPr>
        <w:spacing/>
        <w:contextualSpacing/>
        <w:rPr>
          <w:rFonts w:cs="Calibri" w:cstheme="minorAscii"/>
          <w:sz w:val="22"/>
          <w:szCs w:val="22"/>
        </w:rPr>
      </w:pPr>
    </w:p>
    <w:p w:rsidR="76E59E13" w:rsidP="76E59E13" w:rsidRDefault="76E59E13" w14:paraId="0D19D205" w14:textId="6A7D9883">
      <w:pPr>
        <w:spacing/>
        <w:contextualSpacing/>
        <w:rPr>
          <w:rFonts w:cs="Calibri" w:cstheme="minorAscii"/>
          <w:sz w:val="22"/>
          <w:szCs w:val="22"/>
        </w:rPr>
      </w:pPr>
    </w:p>
    <w:p w:rsidR="76E59E13" w:rsidP="76E59E13" w:rsidRDefault="76E59E13" w14:paraId="7D034F55" w14:textId="044102D1">
      <w:pPr>
        <w:spacing/>
        <w:contextualSpacing/>
        <w:rPr>
          <w:rFonts w:cs="Calibri" w:cstheme="minorAscii"/>
          <w:sz w:val="22"/>
          <w:szCs w:val="22"/>
        </w:rPr>
      </w:pPr>
    </w:p>
    <w:p w:rsidR="76E59E13" w:rsidP="76E59E13" w:rsidRDefault="76E59E13" w14:paraId="433E8A6B" w14:textId="54F5F587">
      <w:pPr>
        <w:spacing/>
        <w:contextualSpacing/>
        <w:rPr>
          <w:rFonts w:cs="Calibri" w:cstheme="minorAscii"/>
          <w:sz w:val="22"/>
          <w:szCs w:val="22"/>
        </w:rPr>
      </w:pPr>
    </w:p>
    <w:p w:rsidR="76E59E13" w:rsidP="76E59E13" w:rsidRDefault="76E59E13" w14:paraId="2C5C679C" w14:textId="6B5B4183">
      <w:pPr>
        <w:spacing/>
        <w:contextualSpacing/>
        <w:rPr>
          <w:rFonts w:cs="Calibri" w:cstheme="minorAscii"/>
          <w:sz w:val="22"/>
          <w:szCs w:val="22"/>
        </w:rPr>
      </w:pPr>
    </w:p>
    <w:p w:rsidR="76E59E13" w:rsidP="76E59E13" w:rsidRDefault="76E59E13" w14:paraId="74586447" w14:textId="5A21689B">
      <w:pPr>
        <w:spacing/>
        <w:contextualSpacing/>
        <w:rPr>
          <w:rFonts w:cs="Calibri" w:cstheme="minorAscii"/>
          <w:sz w:val="22"/>
          <w:szCs w:val="22"/>
        </w:rPr>
      </w:pPr>
    </w:p>
    <w:p w:rsidR="76E59E13" w:rsidP="76E59E13" w:rsidRDefault="76E59E13" w14:paraId="2294F140" w14:textId="564E2C63">
      <w:pPr>
        <w:spacing/>
        <w:contextualSpacing/>
        <w:rPr>
          <w:rFonts w:cs="Calibri" w:cstheme="minorAscii"/>
          <w:sz w:val="22"/>
          <w:szCs w:val="22"/>
        </w:rPr>
      </w:pPr>
    </w:p>
    <w:p w:rsidR="76E59E13" w:rsidP="76E59E13" w:rsidRDefault="76E59E13" w14:paraId="3D13B8C5" w14:textId="16A2B009">
      <w:pPr>
        <w:spacing/>
        <w:contextualSpacing/>
        <w:rPr>
          <w:rFonts w:cs="Calibri" w:cstheme="minorAscii"/>
          <w:sz w:val="22"/>
          <w:szCs w:val="22"/>
        </w:rPr>
      </w:pPr>
    </w:p>
    <w:p w:rsidR="76E59E13" w:rsidP="76E59E13" w:rsidRDefault="76E59E13" w14:paraId="6CDA06A9" w14:textId="4D29FDCD">
      <w:pPr>
        <w:spacing/>
        <w:contextualSpacing/>
        <w:rPr>
          <w:rFonts w:cs="Calibri" w:cstheme="minorAscii"/>
          <w:sz w:val="22"/>
          <w:szCs w:val="22"/>
        </w:rPr>
      </w:pPr>
    </w:p>
    <w:p w:rsidR="76E59E13" w:rsidP="76E59E13" w:rsidRDefault="76E59E13" w14:paraId="31364EB2" w14:textId="5ABE8B45">
      <w:pPr>
        <w:spacing/>
        <w:contextualSpacing/>
        <w:rPr>
          <w:rFonts w:cs="Calibri" w:cstheme="minorAscii"/>
          <w:sz w:val="22"/>
          <w:szCs w:val="22"/>
        </w:rPr>
      </w:pPr>
    </w:p>
    <w:p w:rsidR="76E59E13" w:rsidP="76E59E13" w:rsidRDefault="76E59E13" w14:paraId="7EA7440A" w14:textId="10E87ABA">
      <w:pPr>
        <w:spacing/>
        <w:contextualSpacing/>
        <w:rPr>
          <w:rFonts w:cs="Calibri" w:cstheme="minorAscii"/>
          <w:sz w:val="22"/>
          <w:szCs w:val="22"/>
        </w:rPr>
      </w:pPr>
    </w:p>
    <w:p w:rsidR="76E59E13" w:rsidP="76E59E13" w:rsidRDefault="76E59E13" w14:paraId="6CEE3C40" w14:textId="567C7CFB">
      <w:pPr>
        <w:spacing/>
        <w:contextualSpacing/>
        <w:rPr>
          <w:rFonts w:cs="Calibri" w:cstheme="minorAscii"/>
          <w:sz w:val="22"/>
          <w:szCs w:val="22"/>
        </w:rPr>
      </w:pPr>
    </w:p>
    <w:p w:rsidR="76E59E13" w:rsidP="76E59E13" w:rsidRDefault="76E59E13" w14:paraId="3767F418" w14:textId="78068653">
      <w:pPr>
        <w:pStyle w:val="Normal"/>
        <w:spacing/>
        <w:contextualSpacing/>
        <w:rPr>
          <w:rFonts w:cs="Calibri" w:cstheme="minorAscii"/>
          <w:sz w:val="22"/>
          <w:szCs w:val="22"/>
        </w:rPr>
      </w:pPr>
    </w:p>
    <w:p w:rsidR="76E59E13" w:rsidP="76E59E13" w:rsidRDefault="76E59E13" w14:paraId="1EFFA073" w14:textId="7C53DB82">
      <w:pPr>
        <w:pStyle w:val="Normal"/>
        <w:spacing/>
        <w:contextualSpacing/>
        <w:rPr>
          <w:rFonts w:cs="Calibri" w:cstheme="minorAscii"/>
          <w:sz w:val="22"/>
          <w:szCs w:val="22"/>
        </w:rPr>
      </w:pPr>
    </w:p>
    <w:p w:rsidRPr="00B7788F" w:rsidR="00E33862" w:rsidP="00AC1A15" w:rsidRDefault="000202DE" w14:paraId="31762174" w14:textId="546940EE">
      <w:pPr>
        <w:pStyle w:val="Heading2"/>
        <w:numPr>
          <w:ilvl w:val="0"/>
          <w:numId w:val="21"/>
        </w:numPr>
        <w:spacing w:before="0" w:line="240" w:lineRule="auto"/>
        <w:rPr/>
      </w:pPr>
      <w:bookmarkStart w:name="_Toc1726280430" w:id="30"/>
      <w:bookmarkStart w:name="_Toc190184513" w:id="31"/>
      <w:bookmarkStart w:name="_Toc102040763" w:id="32"/>
      <w:r w:rsidR="000202DE">
        <w:rPr/>
        <w:t>Functional Testing</w:t>
      </w:r>
      <w:bookmarkEnd w:id="30"/>
      <w:bookmarkEnd w:id="31"/>
      <w:bookmarkEnd w:id="32"/>
    </w:p>
    <w:p w:rsidR="47B15A1B" w:rsidP="76E59E13" w:rsidRDefault="47B15A1B" w14:paraId="6BF4D47A" w14:textId="72A2B469">
      <w:pPr>
        <w:pStyle w:val="Heading2"/>
        <w:spacing w:before="0" w:line="240" w:lineRule="auto"/>
        <w:rPr>
          <w:b w:val="0"/>
          <w:bCs w:val="0"/>
        </w:rPr>
      </w:pPr>
      <w:r w:rsidR="47B15A1B">
        <w:rPr>
          <w:b w:val="0"/>
          <w:bCs w:val="0"/>
        </w:rPr>
        <w:t>Screenshot of Maven verify being run after updating the pom.xml to use the latest spring-boo</w:t>
      </w:r>
      <w:r w:rsidR="1174FB4A">
        <w:rPr>
          <w:b w:val="0"/>
          <w:bCs w:val="0"/>
        </w:rPr>
        <w:t>t-starter-parent version. I also suppressed a CVE that was not relevant to the application code.</w:t>
      </w:r>
    </w:p>
    <w:p w:rsidR="1A22DBFA" w:rsidP="76E59E13" w:rsidRDefault="1A22DBFA" w14:paraId="5D39B466" w14:textId="046BF3C6">
      <w:pPr>
        <w:spacing/>
        <w:contextualSpacing/>
        <w:rPr>
          <w:rFonts w:cs="Calibri" w:cstheme="minorAscii"/>
          <w:sz w:val="22"/>
          <w:szCs w:val="22"/>
        </w:rPr>
      </w:pPr>
      <w:r w:rsidR="1A22DBFA">
        <w:drawing>
          <wp:inline wp14:editId="321DED6D" wp14:anchorId="61B129E8">
            <wp:extent cx="5943600" cy="3838575"/>
            <wp:effectExtent l="0" t="0" r="0" b="0"/>
            <wp:docPr id="1457690234" name="" title=""/>
            <wp:cNvGraphicFramePr>
              <a:graphicFrameLocks noChangeAspect="1"/>
            </wp:cNvGraphicFramePr>
            <a:graphic>
              <a:graphicData uri="http://schemas.openxmlformats.org/drawingml/2006/picture">
                <pic:pic>
                  <pic:nvPicPr>
                    <pic:cNvPr id="0" name=""/>
                    <pic:cNvPicPr/>
                  </pic:nvPicPr>
                  <pic:blipFill>
                    <a:blip r:embed="Rb75c275ca5cd49eb">
                      <a:extLst>
                        <a:ext xmlns:a="http://schemas.openxmlformats.org/drawingml/2006/main" uri="{28A0092B-C50C-407E-A947-70E740481C1C}">
                          <a14:useLocalDpi val="0"/>
                        </a:ext>
                      </a:extLst>
                    </a:blip>
                    <a:stretch>
                      <a:fillRect/>
                    </a:stretch>
                  </pic:blipFill>
                  <pic:spPr>
                    <a:xfrm>
                      <a:off x="0" y="0"/>
                      <a:ext cx="5943600" cy="3838575"/>
                    </a:xfrm>
                    <a:prstGeom prst="rect">
                      <a:avLst/>
                    </a:prstGeom>
                  </pic:spPr>
                </pic:pic>
              </a:graphicData>
            </a:graphic>
          </wp:inline>
        </w:drawing>
      </w:r>
      <w:r w:rsidRPr="76E59E13" w:rsidR="1EBBE7D3">
        <w:rPr>
          <w:rFonts w:cs="Calibri" w:cstheme="minorAscii"/>
          <w:sz w:val="22"/>
          <w:szCs w:val="22"/>
        </w:rPr>
        <w:t>Screenshot of the Dependency Check report after updating the pom.xml and adding a suppression.</w:t>
      </w:r>
    </w:p>
    <w:p w:rsidR="1A22DBFA" w:rsidP="76E59E13" w:rsidRDefault="1A22DBFA" w14:paraId="6B79E96C" w14:textId="5A2F4978">
      <w:pPr>
        <w:spacing/>
        <w:contextualSpacing/>
        <w:rPr>
          <w:rFonts w:cs="Calibri" w:cstheme="minorAscii"/>
          <w:sz w:val="22"/>
          <w:szCs w:val="22"/>
        </w:rPr>
      </w:pPr>
      <w:r w:rsidR="1A22DBFA">
        <w:drawing>
          <wp:inline wp14:editId="296E301D" wp14:anchorId="4AC8B1C4">
            <wp:extent cx="5943600" cy="3314700"/>
            <wp:effectExtent l="0" t="0" r="0" b="0"/>
            <wp:docPr id="1368376537" name="" title=""/>
            <wp:cNvGraphicFramePr>
              <a:graphicFrameLocks noChangeAspect="1"/>
            </wp:cNvGraphicFramePr>
            <a:graphic>
              <a:graphicData uri="http://schemas.openxmlformats.org/drawingml/2006/picture">
                <pic:pic>
                  <pic:nvPicPr>
                    <pic:cNvPr id="0" name=""/>
                    <pic:cNvPicPr/>
                  </pic:nvPicPr>
                  <pic:blipFill>
                    <a:blip r:embed="R4407ddccfe2b4897">
                      <a:extLst>
                        <a:ext xmlns:a="http://schemas.openxmlformats.org/drawingml/2006/main" uri="{28A0092B-C50C-407E-A947-70E740481C1C}">
                          <a14:useLocalDpi val="0"/>
                        </a:ext>
                      </a:extLst>
                    </a:blip>
                    <a:stretch>
                      <a:fillRect/>
                    </a:stretch>
                  </pic:blipFill>
                  <pic:spPr>
                    <a:xfrm>
                      <a:off x="0" y="0"/>
                      <a:ext cx="5943600" cy="3314700"/>
                    </a:xfrm>
                    <a:prstGeom prst="rect">
                      <a:avLst/>
                    </a:prstGeom>
                  </pic:spPr>
                </pic:pic>
              </a:graphicData>
            </a:graphic>
          </wp:inline>
        </w:drawing>
      </w:r>
    </w:p>
    <w:p w:rsidRPr="00B7788F" w:rsidR="00E33862" w:rsidP="00AC1A15" w:rsidRDefault="00E33862" w14:paraId="2731DE97" w14:textId="46FF2EDE">
      <w:pPr>
        <w:pStyle w:val="Heading2"/>
        <w:numPr>
          <w:ilvl w:val="0"/>
          <w:numId w:val="21"/>
        </w:numPr>
        <w:spacing w:before="0" w:line="240" w:lineRule="auto"/>
      </w:pPr>
      <w:bookmarkStart w:name="_Toc1256172566" w:id="33"/>
      <w:bookmarkStart w:name="_Toc1705881728" w:id="34"/>
      <w:bookmarkStart w:name="_Toc102040764" w:id="35"/>
      <w:r w:rsidRPr="00B7788F">
        <w:t>Summary</w:t>
      </w:r>
      <w:bookmarkEnd w:id="33"/>
      <w:bookmarkEnd w:id="34"/>
      <w:bookmarkEnd w:id="35"/>
    </w:p>
    <w:p w:rsidR="620D193F" w:rsidP="76E59E13" w:rsidRDefault="00DB5652" w14:paraId="0624AD01" w14:textId="09379B80">
      <w:pPr>
        <w:pStyle w:val="Normal"/>
        <w:spacing/>
        <w:contextualSpacing/>
        <w:rPr>
          <w:rFonts w:eastAsia="Times New Roman" w:cs="Calibri" w:cstheme="minorAscii"/>
          <w:sz w:val="22"/>
          <w:szCs w:val="22"/>
        </w:rPr>
      </w:pPr>
    </w:p>
    <w:p w:rsidR="006E3003" w:rsidP="76E59E13" w:rsidRDefault="006E3003" w14:paraId="16D80BB3" w14:textId="53166165">
      <w:pPr>
        <w:pStyle w:val="Normal"/>
        <w:spacing/>
        <w:ind w:firstLine="0"/>
        <w:contextualSpacing/>
        <w:rPr>
          <w:rFonts w:eastAsia="Times New Roman" w:cs="Calibri" w:cstheme="minorAscii"/>
          <w:sz w:val="22"/>
          <w:szCs w:val="22"/>
        </w:rPr>
      </w:pPr>
      <w:r w:rsidRPr="76E59E13" w:rsidR="5BCD5FA3">
        <w:rPr>
          <w:rFonts w:eastAsia="Times New Roman" w:cs="Calibri" w:cstheme="minorAscii"/>
          <w:sz w:val="22"/>
          <w:szCs w:val="22"/>
        </w:rPr>
        <w:t xml:space="preserve">The code has been refactored and the dependencies have been updated to meet the requirements and </w:t>
      </w:r>
      <w:r w:rsidRPr="76E59E13" w:rsidR="5BCD5FA3">
        <w:rPr>
          <w:rFonts w:eastAsia="Times New Roman" w:cs="Calibri" w:cstheme="minorAscii"/>
          <w:sz w:val="22"/>
          <w:szCs w:val="22"/>
        </w:rPr>
        <w:t>comply with</w:t>
      </w:r>
      <w:r w:rsidRPr="76E59E13" w:rsidR="5BCD5FA3">
        <w:rPr>
          <w:rFonts w:eastAsia="Times New Roman" w:cs="Calibri" w:cstheme="minorAscii"/>
          <w:sz w:val="22"/>
          <w:szCs w:val="22"/>
        </w:rPr>
        <w:t xml:space="preserve"> security testing protocols. </w:t>
      </w:r>
      <w:r w:rsidRPr="76E59E13" w:rsidR="7204E0D5">
        <w:rPr>
          <w:rFonts w:eastAsia="Times New Roman" w:cs="Calibri" w:cstheme="minorAscii"/>
          <w:sz w:val="22"/>
          <w:szCs w:val="22"/>
        </w:rPr>
        <w:t>An endpoint has been added to accept a GET request which displays some data, the cipher al</w:t>
      </w:r>
      <w:r w:rsidRPr="76E59E13" w:rsidR="53D571A1">
        <w:rPr>
          <w:rFonts w:eastAsia="Times New Roman" w:cs="Calibri" w:cstheme="minorAscii"/>
          <w:sz w:val="22"/>
          <w:szCs w:val="22"/>
        </w:rPr>
        <w:t>gorithm being used</w:t>
      </w:r>
      <w:r w:rsidRPr="76E59E13" w:rsidR="0F7F3BD4">
        <w:rPr>
          <w:rFonts w:eastAsia="Times New Roman" w:cs="Calibri" w:cstheme="minorAscii"/>
          <w:sz w:val="22"/>
          <w:szCs w:val="22"/>
        </w:rPr>
        <w:t xml:space="preserve"> on the data</w:t>
      </w:r>
      <w:r w:rsidRPr="76E59E13" w:rsidR="53D571A1">
        <w:rPr>
          <w:rFonts w:eastAsia="Times New Roman" w:cs="Calibri" w:cstheme="minorAscii"/>
          <w:sz w:val="22"/>
          <w:szCs w:val="22"/>
        </w:rPr>
        <w:t>, and the check sum value of the data.</w:t>
      </w:r>
      <w:r w:rsidRPr="76E59E13" w:rsidR="7DE916F1">
        <w:rPr>
          <w:rFonts w:eastAsia="Times New Roman" w:cs="Calibri" w:cstheme="minorAscii"/>
          <w:sz w:val="22"/>
          <w:szCs w:val="22"/>
        </w:rPr>
        <w:t xml:space="preserve"> After running the d</w:t>
      </w:r>
      <w:r w:rsidRPr="76E59E13" w:rsidR="25592106">
        <w:rPr>
          <w:rFonts w:eastAsia="Times New Roman" w:cs="Calibri" w:cstheme="minorAscii"/>
          <w:sz w:val="22"/>
          <w:szCs w:val="22"/>
        </w:rPr>
        <w:t xml:space="preserve">ependency </w:t>
      </w:r>
      <w:r w:rsidRPr="76E59E13" w:rsidR="7DE916F1">
        <w:rPr>
          <w:rFonts w:eastAsia="Times New Roman" w:cs="Calibri" w:cstheme="minorAscii"/>
          <w:sz w:val="22"/>
          <w:szCs w:val="22"/>
        </w:rPr>
        <w:t>check on the code, there were several vulnerabilities that needed to be addressed. The main culprit was the outdated vers</w:t>
      </w:r>
      <w:r w:rsidRPr="76E59E13" w:rsidR="09551737">
        <w:rPr>
          <w:rFonts w:eastAsia="Times New Roman" w:cs="Calibri" w:cstheme="minorAscii"/>
          <w:sz w:val="22"/>
          <w:szCs w:val="22"/>
        </w:rPr>
        <w:t>ion of the spring-boot-starter-parent artifact. This was updated to use the latest version which alleviated the vulnerabilities. After running the report again, there was only o</w:t>
      </w:r>
      <w:r w:rsidRPr="76E59E13" w:rsidR="53824AE1">
        <w:rPr>
          <w:rFonts w:eastAsia="Times New Roman" w:cs="Calibri" w:cstheme="minorAscii"/>
          <w:sz w:val="22"/>
          <w:szCs w:val="22"/>
        </w:rPr>
        <w:t>ne CVE finding which was not relevant to the application code in its current state.</w:t>
      </w:r>
      <w:r w:rsidRPr="76E59E13" w:rsidR="3E3D3C9E">
        <w:rPr>
          <w:rFonts w:eastAsia="Times New Roman" w:cs="Calibri" w:cstheme="minorAscii"/>
          <w:sz w:val="22"/>
          <w:szCs w:val="22"/>
        </w:rPr>
        <w:t xml:space="preserve"> The CVE </w:t>
      </w:r>
      <w:r w:rsidRPr="76E59E13" w:rsidR="7BC1DEAB">
        <w:rPr>
          <w:rFonts w:eastAsia="Times New Roman" w:cs="Calibri" w:cstheme="minorAscii"/>
          <w:sz w:val="22"/>
          <w:szCs w:val="22"/>
        </w:rPr>
        <w:t xml:space="preserve">was for </w:t>
      </w:r>
      <w:r w:rsidRPr="76E59E13" w:rsidR="3E3D3C9E">
        <w:rPr>
          <w:rFonts w:eastAsia="Times New Roman" w:cs="Calibri" w:cstheme="minorAscii"/>
          <w:sz w:val="22"/>
          <w:szCs w:val="22"/>
        </w:rPr>
        <w:t>applications parsing ETags from “If-Match” or “IF-None-Match" request headers</w:t>
      </w:r>
      <w:r w:rsidRPr="76E59E13" w:rsidR="2D9D5129">
        <w:rPr>
          <w:rFonts w:eastAsia="Times New Roman" w:cs="Calibri" w:cstheme="minorAscii"/>
          <w:sz w:val="22"/>
          <w:szCs w:val="22"/>
        </w:rPr>
        <w:t>.</w:t>
      </w:r>
      <w:r w:rsidRPr="76E59E13" w:rsidR="6E9A5D9A">
        <w:rPr>
          <w:rFonts w:eastAsia="Times New Roman" w:cs="Calibri" w:cstheme="minorAscii"/>
          <w:sz w:val="22"/>
          <w:szCs w:val="22"/>
        </w:rPr>
        <w:t xml:space="preserve"> As the codebase is updated and changed, this s</w:t>
      </w:r>
      <w:r w:rsidRPr="76E59E13" w:rsidR="235B827D">
        <w:rPr>
          <w:rFonts w:eastAsia="Times New Roman" w:cs="Calibri" w:cstheme="minorAscii"/>
          <w:sz w:val="22"/>
          <w:szCs w:val="22"/>
        </w:rPr>
        <w:t xml:space="preserve">uppressed CVE </w:t>
      </w:r>
      <w:r w:rsidRPr="76E59E13" w:rsidR="6E9A5D9A">
        <w:rPr>
          <w:rFonts w:eastAsia="Times New Roman" w:cs="Calibri" w:cstheme="minorAscii"/>
          <w:sz w:val="22"/>
          <w:szCs w:val="22"/>
        </w:rPr>
        <w:t>should be reviewed to ensure that the code is still compliant and secure.</w:t>
      </w:r>
    </w:p>
    <w:p w:rsidR="006E3003" w:rsidP="76E59E13" w:rsidRDefault="006E3003" w14:paraId="776C3D23" w14:textId="6B203369">
      <w:pPr>
        <w:pStyle w:val="Normal"/>
        <w:spacing/>
        <w:ind w:firstLine="0"/>
        <w:contextualSpacing/>
        <w:rPr>
          <w:rFonts w:eastAsia="Times New Roman" w:cs="Calibri" w:cstheme="minorAscii"/>
          <w:sz w:val="22"/>
          <w:szCs w:val="22"/>
        </w:rPr>
      </w:pPr>
    </w:p>
    <w:p w:rsidR="006E3003" w:rsidP="76E59E13" w:rsidRDefault="006E3003" w14:paraId="5E6C5ED3" w14:textId="506FBF82">
      <w:pPr>
        <w:pStyle w:val="Normal"/>
        <w:spacing/>
        <w:ind w:firstLine="0"/>
        <w:contextualSpacing/>
        <w:rPr>
          <w:rFonts w:eastAsia="Times New Roman" w:cs="Calibri" w:cstheme="minorAscii"/>
          <w:b w:val="1"/>
          <w:bCs w:val="1"/>
          <w:sz w:val="22"/>
          <w:szCs w:val="22"/>
        </w:rPr>
      </w:pPr>
      <w:r w:rsidRPr="76E59E13" w:rsidR="0A3CADF1">
        <w:rPr>
          <w:rFonts w:eastAsia="Times New Roman" w:cs="Calibri" w:cstheme="minorAscii"/>
          <w:b w:val="1"/>
          <w:bCs w:val="1"/>
          <w:sz w:val="22"/>
          <w:szCs w:val="22"/>
        </w:rPr>
        <w:t>Vulnerability Assessment Process Flow</w:t>
      </w:r>
      <w:r w:rsidRPr="76E59E13" w:rsidR="3B814534">
        <w:rPr>
          <w:rFonts w:eastAsia="Times New Roman" w:cs="Calibri" w:cstheme="minorAscii"/>
          <w:b w:val="1"/>
          <w:bCs w:val="1"/>
          <w:sz w:val="22"/>
          <w:szCs w:val="22"/>
        </w:rPr>
        <w:t>:</w:t>
      </w:r>
    </w:p>
    <w:p w:rsidR="006E3003" w:rsidP="76E59E13" w:rsidRDefault="006E3003" w14:paraId="497302AC" w14:textId="36D5BA77">
      <w:pPr>
        <w:pStyle w:val="Normal"/>
        <w:spacing/>
        <w:ind w:firstLine="0"/>
        <w:contextualSpacing/>
        <w:rPr>
          <w:rFonts w:eastAsia="Times New Roman" w:cs="Calibri" w:cstheme="minorAscii"/>
          <w:sz w:val="22"/>
          <w:szCs w:val="22"/>
        </w:rPr>
      </w:pPr>
    </w:p>
    <w:p w:rsidR="006E3003" w:rsidP="76E59E13" w:rsidRDefault="006E3003" w14:paraId="23C99D9B" w14:textId="01B609B5">
      <w:pPr>
        <w:pStyle w:val="Normal"/>
        <w:spacing/>
        <w:ind w:firstLine="0"/>
        <w:contextualSpacing/>
        <w:rPr>
          <w:rFonts w:eastAsia="Times New Roman" w:cs="Calibri" w:cstheme="minorAscii"/>
          <w:b w:val="1"/>
          <w:bCs w:val="1"/>
          <w:sz w:val="22"/>
          <w:szCs w:val="22"/>
        </w:rPr>
      </w:pPr>
      <w:r w:rsidRPr="76E59E13" w:rsidR="0A3CADF1">
        <w:rPr>
          <w:rFonts w:eastAsia="Times New Roman" w:cs="Calibri" w:cstheme="minorAscii"/>
          <w:b w:val="1"/>
          <w:bCs w:val="1"/>
          <w:sz w:val="22"/>
          <w:szCs w:val="22"/>
        </w:rPr>
        <w:t>Input Validation:</w:t>
      </w:r>
    </w:p>
    <w:p w:rsidR="006E3003" w:rsidP="76E59E13" w:rsidRDefault="006E3003" w14:paraId="35572B13" w14:textId="56412086">
      <w:pPr>
        <w:pStyle w:val="Normal"/>
        <w:spacing/>
        <w:ind w:firstLine="0"/>
        <w:contextualSpacing/>
        <w:rPr>
          <w:rFonts w:eastAsia="Times New Roman" w:cs="Calibri" w:cstheme="minorAscii"/>
          <w:sz w:val="22"/>
          <w:szCs w:val="22"/>
        </w:rPr>
      </w:pPr>
      <w:r w:rsidRPr="76E59E13" w:rsidR="17CBD3F5">
        <w:rPr>
          <w:rFonts w:eastAsia="Times New Roman" w:cs="Calibri" w:cstheme="minorAscii"/>
          <w:sz w:val="22"/>
          <w:szCs w:val="22"/>
        </w:rPr>
        <w:t xml:space="preserve">The application is designed to avoid accepting any input data from clients, ensuring security by limiting exposure. The only available endpoint is a GET request to /hash, which serves to </w:t>
      </w:r>
      <w:r w:rsidRPr="76E59E13" w:rsidR="17CBD3F5">
        <w:rPr>
          <w:rFonts w:eastAsia="Times New Roman" w:cs="Calibri" w:cstheme="minorAscii"/>
          <w:sz w:val="22"/>
          <w:szCs w:val="22"/>
        </w:rPr>
        <w:t>validate</w:t>
      </w:r>
      <w:r w:rsidRPr="76E59E13" w:rsidR="17CBD3F5">
        <w:rPr>
          <w:rFonts w:eastAsia="Times New Roman" w:cs="Calibri" w:cstheme="minorAscii"/>
          <w:sz w:val="22"/>
          <w:szCs w:val="22"/>
        </w:rPr>
        <w:t xml:space="preserve"> the checksum functionality.</w:t>
      </w:r>
    </w:p>
    <w:p w:rsidR="006E3003" w:rsidP="76E59E13" w:rsidRDefault="006E3003" w14:paraId="5B033E25" w14:textId="0EC90B4D">
      <w:pPr>
        <w:pStyle w:val="Normal"/>
        <w:spacing/>
        <w:ind w:firstLine="0"/>
        <w:contextualSpacing/>
        <w:rPr>
          <w:rFonts w:eastAsia="Times New Roman" w:cs="Calibri" w:cstheme="minorAscii"/>
          <w:sz w:val="22"/>
          <w:szCs w:val="22"/>
        </w:rPr>
      </w:pPr>
    </w:p>
    <w:p w:rsidR="006E3003" w:rsidP="76E59E13" w:rsidRDefault="006E3003" w14:paraId="063FC5AD" w14:textId="10AD5D3D">
      <w:pPr>
        <w:pStyle w:val="Normal"/>
        <w:spacing/>
        <w:ind w:firstLine="0"/>
        <w:contextualSpacing/>
        <w:rPr>
          <w:rFonts w:eastAsia="Times New Roman" w:cs="Calibri" w:cstheme="minorAscii"/>
          <w:b w:val="1"/>
          <w:bCs w:val="1"/>
          <w:sz w:val="22"/>
          <w:szCs w:val="22"/>
        </w:rPr>
      </w:pPr>
      <w:r w:rsidRPr="76E59E13" w:rsidR="7E3B8E07">
        <w:rPr>
          <w:rFonts w:eastAsia="Times New Roman" w:cs="Calibri" w:cstheme="minorAscii"/>
          <w:b w:val="1"/>
          <w:bCs w:val="1"/>
          <w:sz w:val="22"/>
          <w:szCs w:val="22"/>
        </w:rPr>
        <w:t>APIs:</w:t>
      </w:r>
    </w:p>
    <w:p w:rsidR="006E3003" w:rsidP="76E59E13" w:rsidRDefault="006E3003" w14:paraId="6440A69E" w14:textId="445E2438">
      <w:pPr>
        <w:pStyle w:val="Normal"/>
        <w:spacing/>
        <w:ind w:firstLine="0"/>
        <w:contextualSpacing/>
        <w:rPr>
          <w:rFonts w:eastAsia="Times New Roman" w:cs="Calibri" w:cstheme="minorAscii"/>
          <w:sz w:val="22"/>
          <w:szCs w:val="22"/>
        </w:rPr>
      </w:pPr>
      <w:r w:rsidRPr="76E59E13" w:rsidR="6535C249">
        <w:rPr>
          <w:rFonts w:eastAsia="Times New Roman" w:cs="Calibri" w:cstheme="minorAscii"/>
          <w:sz w:val="22"/>
          <w:szCs w:val="22"/>
        </w:rPr>
        <w:t>The application currently features a single API endpoint: the GET /hash. This endpoint is crafted to adhere to secure API interaction standards.</w:t>
      </w:r>
    </w:p>
    <w:p w:rsidR="006E3003" w:rsidP="76E59E13" w:rsidRDefault="006E3003" w14:paraId="4455DE20" w14:textId="30D456CF">
      <w:pPr>
        <w:pStyle w:val="Normal"/>
        <w:spacing/>
        <w:ind w:firstLine="0"/>
        <w:contextualSpacing/>
        <w:rPr>
          <w:rFonts w:eastAsia="Times New Roman" w:cs="Calibri" w:cstheme="minorAscii"/>
          <w:sz w:val="22"/>
          <w:szCs w:val="22"/>
        </w:rPr>
      </w:pPr>
    </w:p>
    <w:p w:rsidR="006E3003" w:rsidP="76E59E13" w:rsidRDefault="006E3003" w14:paraId="4F22B94E" w14:textId="09B2FF68">
      <w:pPr>
        <w:pStyle w:val="Normal"/>
        <w:spacing/>
        <w:ind w:firstLine="0"/>
        <w:contextualSpacing/>
        <w:rPr>
          <w:rFonts w:eastAsia="Times New Roman" w:cs="Calibri" w:cstheme="minorAscii"/>
          <w:b w:val="1"/>
          <w:bCs w:val="1"/>
          <w:sz w:val="22"/>
          <w:szCs w:val="22"/>
        </w:rPr>
      </w:pPr>
      <w:r w:rsidRPr="76E59E13" w:rsidR="7E3B8E07">
        <w:rPr>
          <w:rFonts w:eastAsia="Times New Roman" w:cs="Calibri" w:cstheme="minorAscii"/>
          <w:b w:val="1"/>
          <w:bCs w:val="1"/>
          <w:sz w:val="22"/>
          <w:szCs w:val="22"/>
        </w:rPr>
        <w:t>Cryptography:</w:t>
      </w:r>
    </w:p>
    <w:p w:rsidR="006E3003" w:rsidP="76E59E13" w:rsidRDefault="006E3003" w14:paraId="7C948DFD" w14:textId="6EBF88B0">
      <w:pPr>
        <w:pStyle w:val="Normal"/>
        <w:spacing/>
        <w:ind w:firstLine="0"/>
        <w:contextualSpacing/>
        <w:rPr>
          <w:rFonts w:eastAsia="Times New Roman" w:cs="Calibri" w:cstheme="minorAscii"/>
          <w:sz w:val="22"/>
          <w:szCs w:val="22"/>
        </w:rPr>
      </w:pPr>
      <w:r w:rsidRPr="76E59E13" w:rsidR="378DCE0C">
        <w:rPr>
          <w:rFonts w:eastAsia="Times New Roman" w:cs="Calibri" w:cstheme="minorAscii"/>
          <w:sz w:val="22"/>
          <w:szCs w:val="22"/>
        </w:rPr>
        <w:t>For cryptographic operations, the application employs the SHA-256 algorithm from the java.security package. This algorithm is widely recognized as secure and is considered an industry standard.</w:t>
      </w:r>
    </w:p>
    <w:p w:rsidR="006E3003" w:rsidP="76E59E13" w:rsidRDefault="006E3003" w14:paraId="6BA7C174" w14:textId="3A936EFB">
      <w:pPr>
        <w:pStyle w:val="Normal"/>
        <w:spacing/>
        <w:ind w:firstLine="0"/>
        <w:contextualSpacing/>
        <w:rPr>
          <w:rFonts w:eastAsia="Times New Roman" w:cs="Calibri" w:cstheme="minorAscii"/>
          <w:sz w:val="22"/>
          <w:szCs w:val="22"/>
        </w:rPr>
      </w:pPr>
    </w:p>
    <w:p w:rsidR="006E3003" w:rsidP="76E59E13" w:rsidRDefault="006E3003" w14:paraId="17E23904" w14:textId="7FF3C41B">
      <w:pPr>
        <w:pStyle w:val="Normal"/>
        <w:spacing/>
        <w:ind w:firstLine="0"/>
        <w:contextualSpacing/>
        <w:rPr>
          <w:rFonts w:eastAsia="Times New Roman" w:cs="Calibri" w:cstheme="minorAscii"/>
          <w:b w:val="1"/>
          <w:bCs w:val="1"/>
          <w:sz w:val="22"/>
          <w:szCs w:val="22"/>
        </w:rPr>
      </w:pPr>
      <w:r w:rsidRPr="76E59E13" w:rsidR="2A2142D4">
        <w:rPr>
          <w:rFonts w:eastAsia="Times New Roman" w:cs="Calibri" w:cstheme="minorAscii"/>
          <w:b w:val="1"/>
          <w:bCs w:val="1"/>
          <w:sz w:val="22"/>
          <w:szCs w:val="22"/>
        </w:rPr>
        <w:t>Client/Server:</w:t>
      </w:r>
    </w:p>
    <w:p w:rsidR="006E3003" w:rsidP="76E59E13" w:rsidRDefault="006E3003" w14:paraId="30CA4078" w14:textId="7F5F624A">
      <w:pPr>
        <w:pStyle w:val="Normal"/>
        <w:spacing/>
        <w:ind w:firstLine="0"/>
        <w:contextualSpacing/>
      </w:pPr>
      <w:r w:rsidRPr="76E59E13" w:rsidR="0A30551D">
        <w:rPr>
          <w:rFonts w:ascii="Calibri" w:hAnsi="Calibri" w:eastAsia="Calibri" w:cs="Calibri"/>
          <w:noProof w:val="0"/>
          <w:sz w:val="22"/>
          <w:szCs w:val="22"/>
          <w:lang w:val="en-US"/>
        </w:rPr>
        <w:t xml:space="preserve">The application is configured to enforce secure communication exclusively via HTTPS using a self-signed SSL certificate. The server </w:t>
      </w:r>
      <w:r w:rsidRPr="76E59E13" w:rsidR="0A30551D">
        <w:rPr>
          <w:rFonts w:ascii="Calibri" w:hAnsi="Calibri" w:eastAsia="Calibri" w:cs="Calibri"/>
          <w:noProof w:val="0"/>
          <w:sz w:val="22"/>
          <w:szCs w:val="22"/>
          <w:lang w:val="en-US"/>
        </w:rPr>
        <w:t>operates</w:t>
      </w:r>
      <w:r w:rsidRPr="76E59E13" w:rsidR="0A30551D">
        <w:rPr>
          <w:rFonts w:ascii="Calibri" w:hAnsi="Calibri" w:eastAsia="Calibri" w:cs="Calibri"/>
          <w:noProof w:val="0"/>
          <w:sz w:val="22"/>
          <w:szCs w:val="22"/>
          <w:lang w:val="en-US"/>
        </w:rPr>
        <w:t xml:space="preserve"> on port 8443, with SSL enabled. The key alias is </w:t>
      </w:r>
      <w:r w:rsidRPr="76E59E13" w:rsidR="0A30551D">
        <w:rPr>
          <w:rFonts w:ascii="Calibri" w:hAnsi="Calibri" w:eastAsia="Calibri" w:cs="Calibri"/>
          <w:noProof w:val="0"/>
          <w:sz w:val="22"/>
          <w:szCs w:val="22"/>
          <w:lang w:val="en-US"/>
        </w:rPr>
        <w:t>selfsigned</w:t>
      </w:r>
      <w:r w:rsidRPr="76E59E13" w:rsidR="0A30551D">
        <w:rPr>
          <w:rFonts w:ascii="Calibri" w:hAnsi="Calibri" w:eastAsia="Calibri" w:cs="Calibri"/>
          <w:noProof w:val="0"/>
          <w:sz w:val="22"/>
          <w:szCs w:val="22"/>
          <w:lang w:val="en-US"/>
        </w:rPr>
        <w:t xml:space="preserve">, and the keystore is of type JKS, securely stored within the application </w:t>
      </w:r>
      <w:r w:rsidRPr="76E59E13" w:rsidR="0A30551D">
        <w:rPr>
          <w:rFonts w:ascii="Calibri" w:hAnsi="Calibri" w:eastAsia="Calibri" w:cs="Calibri"/>
          <w:noProof w:val="0"/>
          <w:sz w:val="22"/>
          <w:szCs w:val="22"/>
          <w:lang w:val="en-US"/>
        </w:rPr>
        <w:t>classpath</w:t>
      </w:r>
      <w:r w:rsidRPr="76E59E13" w:rsidR="0A30551D">
        <w:rPr>
          <w:rFonts w:ascii="Calibri" w:hAnsi="Calibri" w:eastAsia="Calibri" w:cs="Calibri"/>
          <w:noProof w:val="0"/>
          <w:sz w:val="22"/>
          <w:szCs w:val="22"/>
          <w:lang w:val="en-US"/>
        </w:rPr>
        <w:t xml:space="preserve"> as </w:t>
      </w:r>
      <w:r w:rsidRPr="76E59E13" w:rsidR="0A30551D">
        <w:rPr>
          <w:rFonts w:ascii="Calibri" w:hAnsi="Calibri" w:eastAsia="Calibri" w:cs="Calibri"/>
          <w:noProof w:val="0"/>
          <w:sz w:val="22"/>
          <w:szCs w:val="22"/>
          <w:lang w:val="en-US"/>
        </w:rPr>
        <w:t>keystore.jks</w:t>
      </w:r>
      <w:r w:rsidRPr="76E59E13" w:rsidR="0A30551D">
        <w:rPr>
          <w:rFonts w:ascii="Calibri" w:hAnsi="Calibri" w:eastAsia="Calibri" w:cs="Calibri"/>
          <w:noProof w:val="0"/>
          <w:sz w:val="22"/>
          <w:szCs w:val="22"/>
          <w:lang w:val="en-US"/>
        </w:rPr>
        <w:t>. The keystore is protected by a password, ensuring that all interactions between the client and server remain encrypted and secure.</w:t>
      </w:r>
    </w:p>
    <w:p w:rsidR="006E3003" w:rsidP="76E59E13" w:rsidRDefault="006E3003" w14:paraId="627145E1" w14:textId="457DD4EC">
      <w:pPr>
        <w:pStyle w:val="Normal"/>
        <w:spacing/>
        <w:ind w:firstLine="0"/>
        <w:contextualSpacing/>
        <w:rPr>
          <w:rFonts w:eastAsia="Times New Roman" w:cs="Calibri" w:cstheme="minorAscii"/>
          <w:sz w:val="22"/>
          <w:szCs w:val="22"/>
        </w:rPr>
      </w:pPr>
    </w:p>
    <w:p w:rsidR="006E3003" w:rsidP="76E59E13" w:rsidRDefault="006E3003" w14:paraId="1EC0341D" w14:textId="7FCD5059">
      <w:pPr>
        <w:pStyle w:val="Normal"/>
        <w:spacing/>
        <w:ind w:firstLine="0"/>
        <w:contextualSpacing/>
        <w:rPr>
          <w:rFonts w:eastAsia="Times New Roman" w:cs="Calibri" w:cstheme="minorAscii"/>
          <w:b w:val="1"/>
          <w:bCs w:val="1"/>
          <w:sz w:val="22"/>
          <w:szCs w:val="22"/>
        </w:rPr>
      </w:pPr>
      <w:r w:rsidRPr="76E59E13" w:rsidR="2A2142D4">
        <w:rPr>
          <w:rFonts w:eastAsia="Times New Roman" w:cs="Calibri" w:cstheme="minorAscii"/>
          <w:b w:val="1"/>
          <w:bCs w:val="1"/>
          <w:sz w:val="22"/>
          <w:szCs w:val="22"/>
        </w:rPr>
        <w:t>Code Error:</w:t>
      </w:r>
    </w:p>
    <w:p w:rsidR="006E3003" w:rsidP="76E59E13" w:rsidRDefault="006E3003" w14:paraId="48DCC171" w14:textId="539491C3">
      <w:pPr>
        <w:pStyle w:val="Normal"/>
        <w:spacing/>
        <w:ind w:firstLine="0"/>
        <w:contextualSpacing/>
        <w:rPr>
          <w:rFonts w:eastAsia="Times New Roman" w:cs="Calibri" w:cstheme="minorAscii"/>
          <w:sz w:val="22"/>
          <w:szCs w:val="22"/>
        </w:rPr>
      </w:pPr>
      <w:r w:rsidRPr="76E59E13" w:rsidR="369020A3">
        <w:rPr>
          <w:rFonts w:eastAsia="Times New Roman" w:cs="Calibri" w:cstheme="minorAscii"/>
          <w:sz w:val="22"/>
          <w:szCs w:val="22"/>
        </w:rPr>
        <w:t>The application includes comprehensive error handling, ensuring that all potential application errors or exceptions are properly managed.</w:t>
      </w:r>
    </w:p>
    <w:p w:rsidR="006E3003" w:rsidP="76E59E13" w:rsidRDefault="006E3003" w14:paraId="62B68C5A" w14:textId="5B394EB1">
      <w:pPr>
        <w:pStyle w:val="Normal"/>
        <w:spacing/>
        <w:ind w:firstLine="0"/>
        <w:contextualSpacing/>
        <w:rPr>
          <w:rFonts w:eastAsia="Times New Roman" w:cs="Calibri" w:cstheme="minorAscii"/>
          <w:sz w:val="22"/>
          <w:szCs w:val="22"/>
        </w:rPr>
      </w:pPr>
    </w:p>
    <w:p w:rsidR="006E3003" w:rsidP="76E59E13" w:rsidRDefault="006E3003" w14:paraId="743FDD8A" w14:textId="00668380">
      <w:pPr>
        <w:pStyle w:val="Normal"/>
        <w:spacing/>
        <w:ind w:firstLine="0"/>
        <w:contextualSpacing/>
        <w:rPr>
          <w:rFonts w:eastAsia="Times New Roman" w:cs="Calibri" w:cstheme="minorAscii"/>
          <w:b w:val="1"/>
          <w:bCs w:val="1"/>
          <w:sz w:val="22"/>
          <w:szCs w:val="22"/>
        </w:rPr>
      </w:pPr>
      <w:r w:rsidRPr="76E59E13" w:rsidR="36E88E18">
        <w:rPr>
          <w:rFonts w:eastAsia="Times New Roman" w:cs="Calibri" w:cstheme="minorAscii"/>
          <w:b w:val="1"/>
          <w:bCs w:val="1"/>
          <w:sz w:val="22"/>
          <w:szCs w:val="22"/>
        </w:rPr>
        <w:t>Code Quality:</w:t>
      </w:r>
    </w:p>
    <w:p w:rsidR="006E3003" w:rsidP="76E59E13" w:rsidRDefault="006E3003" w14:paraId="46D8D323" w14:textId="5E715F10">
      <w:pPr>
        <w:pStyle w:val="Normal"/>
        <w:spacing/>
        <w:ind w:firstLine="0"/>
        <w:contextualSpacing/>
      </w:pPr>
      <w:r w:rsidRPr="76E59E13" w:rsidR="603D63D0">
        <w:rPr>
          <w:rFonts w:ascii="Calibri" w:hAnsi="Calibri" w:eastAsia="Calibri" w:cs="Calibri"/>
          <w:noProof w:val="0"/>
          <w:sz w:val="22"/>
          <w:szCs w:val="22"/>
          <w:lang w:val="en-US"/>
        </w:rPr>
        <w:t>The application code has undergone thorough review for quality assurance. It follows a modular architecture, with each functional layer encapsulated within its own package. No security issues have been identified.</w:t>
      </w:r>
    </w:p>
    <w:p w:rsidR="006E3003" w:rsidP="76E59E13" w:rsidRDefault="006E3003" w14:paraId="6F769259" w14:textId="7623FFBE">
      <w:pPr>
        <w:pStyle w:val="Normal"/>
        <w:spacing/>
        <w:ind w:firstLine="0"/>
        <w:contextualSpacing/>
        <w:rPr>
          <w:rFonts w:eastAsia="Times New Roman" w:cs="Calibri" w:cstheme="minorAscii"/>
          <w:sz w:val="22"/>
          <w:szCs w:val="22"/>
        </w:rPr>
      </w:pPr>
    </w:p>
    <w:p w:rsidR="006E3003" w:rsidP="76E59E13" w:rsidRDefault="006E3003" w14:paraId="65638426" w14:textId="287992CB">
      <w:pPr>
        <w:pStyle w:val="Normal"/>
        <w:spacing/>
        <w:ind w:firstLine="0"/>
        <w:contextualSpacing/>
        <w:rPr>
          <w:rFonts w:eastAsia="Times New Roman" w:cs="Calibri" w:cstheme="minorAscii"/>
          <w:b w:val="1"/>
          <w:bCs w:val="1"/>
          <w:sz w:val="22"/>
          <w:szCs w:val="22"/>
        </w:rPr>
      </w:pPr>
      <w:r w:rsidRPr="76E59E13" w:rsidR="36E88E18">
        <w:rPr>
          <w:rFonts w:eastAsia="Times New Roman" w:cs="Calibri" w:cstheme="minorAscii"/>
          <w:b w:val="1"/>
          <w:bCs w:val="1"/>
          <w:sz w:val="22"/>
          <w:szCs w:val="22"/>
        </w:rPr>
        <w:t>Encapsulation:</w:t>
      </w:r>
    </w:p>
    <w:p w:rsidR="006E3003" w:rsidP="76E59E13" w:rsidRDefault="006E3003" w14:paraId="4922848C" w14:textId="230A08E4">
      <w:pPr>
        <w:pStyle w:val="Normal"/>
        <w:spacing/>
        <w:ind w:firstLine="0"/>
        <w:contextualSpacing/>
      </w:pPr>
      <w:r w:rsidRPr="76E59E13" w:rsidR="07E2F6EF">
        <w:rPr>
          <w:rFonts w:ascii="Calibri" w:hAnsi="Calibri" w:eastAsia="Calibri" w:cs="Calibri"/>
          <w:noProof w:val="0"/>
          <w:sz w:val="22"/>
          <w:szCs w:val="22"/>
          <w:lang w:val="en-US"/>
        </w:rPr>
        <w:t xml:space="preserve">All data structures used in the application conform to industry standards and </w:t>
      </w:r>
      <w:r w:rsidRPr="76E59E13" w:rsidR="07E2F6EF">
        <w:rPr>
          <w:rFonts w:ascii="Calibri" w:hAnsi="Calibri" w:eastAsia="Calibri" w:cs="Calibri"/>
          <w:noProof w:val="0"/>
          <w:sz w:val="22"/>
          <w:szCs w:val="22"/>
          <w:lang w:val="en-US"/>
        </w:rPr>
        <w:t>comply with</w:t>
      </w:r>
      <w:r w:rsidRPr="76E59E13" w:rsidR="07E2F6EF">
        <w:rPr>
          <w:rFonts w:ascii="Calibri" w:hAnsi="Calibri" w:eastAsia="Calibri" w:cs="Calibri"/>
          <w:noProof w:val="0"/>
          <w:sz w:val="22"/>
          <w:szCs w:val="22"/>
          <w:lang w:val="en-US"/>
        </w:rPr>
        <w:t xml:space="preserve"> security requirements.</w:t>
      </w:r>
    </w:p>
    <w:p w:rsidR="006E3003" w:rsidP="76E59E13" w:rsidRDefault="006E3003" w14:paraId="1B9EFFFD" w14:textId="12859825">
      <w:pPr>
        <w:pStyle w:val="Normal"/>
        <w:spacing/>
        <w:ind w:firstLine="720"/>
        <w:contextualSpacing/>
        <w:rPr>
          <w:rFonts w:ascii="Calibri" w:hAnsi="Calibri" w:eastAsia="Calibri" w:cs="Calibri"/>
          <w:noProof w:val="0"/>
          <w:sz w:val="22"/>
          <w:szCs w:val="22"/>
          <w:lang w:val="en-US"/>
        </w:rPr>
      </w:pPr>
      <w:r w:rsidRPr="76E59E13" w:rsidR="24A66D44">
        <w:rPr>
          <w:rFonts w:ascii="Calibri" w:hAnsi="Calibri" w:eastAsia="Calibri" w:cs="Calibri"/>
          <w:noProof w:val="0"/>
          <w:sz w:val="22"/>
          <w:szCs w:val="22"/>
          <w:lang w:val="en-US"/>
        </w:rPr>
        <w:t xml:space="preserve">When adding layers of security to applications, I employ an iterative approach that ensures both functionality and security. I begin by implementing the necessary code to meet the application's requirements. Once the code achieves the desired functionality, I focus on refactoring it to enhance modularity and organization, which improves maintainability and reduces potential vulnerabilities. After refactoring, I conduct a thorough dependency check, analyzing the results to </w:t>
      </w:r>
      <w:r w:rsidRPr="76E59E13" w:rsidR="24A66D44">
        <w:rPr>
          <w:rFonts w:ascii="Calibri" w:hAnsi="Calibri" w:eastAsia="Calibri" w:cs="Calibri"/>
          <w:noProof w:val="0"/>
          <w:sz w:val="22"/>
          <w:szCs w:val="22"/>
          <w:lang w:val="en-US"/>
        </w:rPr>
        <w:t>identify</w:t>
      </w:r>
      <w:r w:rsidRPr="76E59E13" w:rsidR="24A66D44">
        <w:rPr>
          <w:rFonts w:ascii="Calibri" w:hAnsi="Calibri" w:eastAsia="Calibri" w:cs="Calibri"/>
          <w:noProof w:val="0"/>
          <w:sz w:val="22"/>
          <w:szCs w:val="22"/>
          <w:lang w:val="en-US"/>
        </w:rPr>
        <w:t xml:space="preserve"> and address any vulnerabilities. This includes updating dependencies, </w:t>
      </w:r>
      <w:r w:rsidRPr="76E59E13" w:rsidR="24A66D44">
        <w:rPr>
          <w:rFonts w:ascii="Calibri" w:hAnsi="Calibri" w:eastAsia="Calibri" w:cs="Calibri"/>
          <w:noProof w:val="0"/>
          <w:sz w:val="22"/>
          <w:szCs w:val="22"/>
          <w:lang w:val="en-US"/>
        </w:rPr>
        <w:t>validating</w:t>
      </w:r>
      <w:r w:rsidRPr="76E59E13" w:rsidR="24A66D44">
        <w:rPr>
          <w:rFonts w:ascii="Calibri" w:hAnsi="Calibri" w:eastAsia="Calibri" w:cs="Calibri"/>
          <w:noProof w:val="0"/>
          <w:sz w:val="22"/>
          <w:szCs w:val="22"/>
          <w:lang w:val="en-US"/>
        </w:rPr>
        <w:t xml:space="preserve"> that the code continues to function correctly, and suppressing any false positives that may arise.</w:t>
      </w:r>
      <w:r w:rsidRPr="76E59E13" w:rsidR="65571816">
        <w:rPr>
          <w:rFonts w:ascii="Calibri" w:hAnsi="Calibri" w:eastAsia="Calibri" w:cs="Calibri"/>
          <w:noProof w:val="0"/>
          <w:sz w:val="22"/>
          <w:szCs w:val="22"/>
          <w:lang w:val="en-US"/>
        </w:rPr>
        <w:t xml:space="preserve"> </w:t>
      </w:r>
      <w:r w:rsidRPr="76E59E13" w:rsidR="24A66D44">
        <w:rPr>
          <w:rFonts w:ascii="Calibri" w:hAnsi="Calibri" w:eastAsia="Calibri" w:cs="Calibri"/>
          <w:noProof w:val="0"/>
          <w:sz w:val="22"/>
          <w:szCs w:val="22"/>
          <w:lang w:val="en-US"/>
        </w:rPr>
        <w:t xml:space="preserve">Following this, I perform a detailed manual review to ensure that the code adheres to secure coding standards. </w:t>
      </w:r>
      <w:r w:rsidRPr="76E59E13" w:rsidR="24A66D44">
        <w:rPr>
          <w:rFonts w:ascii="Calibri" w:hAnsi="Calibri" w:eastAsia="Calibri" w:cs="Calibri"/>
          <w:noProof w:val="0"/>
          <w:sz w:val="22"/>
          <w:szCs w:val="22"/>
          <w:lang w:val="en-US"/>
        </w:rPr>
        <w:t>In this particular project, I also generated a self-signed certificate and refactored the application to use SSL, securing all client-server communications.</w:t>
      </w:r>
      <w:r w:rsidRPr="76E59E13" w:rsidR="24A66D44">
        <w:rPr>
          <w:rFonts w:ascii="Calibri" w:hAnsi="Calibri" w:eastAsia="Calibri" w:cs="Calibri"/>
          <w:noProof w:val="0"/>
          <w:sz w:val="22"/>
          <w:szCs w:val="22"/>
          <w:lang w:val="en-US"/>
        </w:rPr>
        <w:t xml:space="preserve"> Each of these steps is meticulously executed to ensure that the application </w:t>
      </w:r>
      <w:r w:rsidRPr="76E59E13" w:rsidR="24A66D44">
        <w:rPr>
          <w:rFonts w:ascii="Calibri" w:hAnsi="Calibri" w:eastAsia="Calibri" w:cs="Calibri"/>
          <w:noProof w:val="0"/>
          <w:sz w:val="22"/>
          <w:szCs w:val="22"/>
          <w:lang w:val="en-US"/>
        </w:rPr>
        <w:t>remains</w:t>
      </w:r>
      <w:r w:rsidRPr="76E59E13" w:rsidR="24A66D44">
        <w:rPr>
          <w:rFonts w:ascii="Calibri" w:hAnsi="Calibri" w:eastAsia="Calibri" w:cs="Calibri"/>
          <w:noProof w:val="0"/>
          <w:sz w:val="22"/>
          <w:szCs w:val="22"/>
          <w:lang w:val="en-US"/>
        </w:rPr>
        <w:t xml:space="preserve"> secure, compliant, and resilient against potential threats.</w:t>
      </w:r>
    </w:p>
    <w:p w:rsidR="006E3003" w:rsidP="76E59E13" w:rsidRDefault="006E3003" w14:paraId="4C02CC3C" w14:textId="4622497D">
      <w:pPr>
        <w:pStyle w:val="Normal"/>
        <w:spacing/>
        <w:ind w:firstLine="0"/>
        <w:contextualSpacing/>
        <w:rPr>
          <w:rFonts w:eastAsia="Times New Roman" w:cs="Calibri" w:cstheme="minorAscii"/>
          <w:sz w:val="22"/>
          <w:szCs w:val="22"/>
        </w:rPr>
      </w:pPr>
    </w:p>
    <w:p w:rsidR="620D193F" w:rsidP="76E59E13" w:rsidRDefault="620D193F" w14:paraId="266CC060" w14:textId="263FB90C">
      <w:pPr>
        <w:pStyle w:val="Heading2"/>
        <w:numPr>
          <w:ilvl w:val="0"/>
          <w:numId w:val="21"/>
        </w:numPr>
        <w:spacing w:before="0" w:line="240" w:lineRule="auto"/>
        <w:contextualSpacing/>
        <w:rPr>
          <w:rFonts w:ascii="Calibri" w:hAnsi="Calibri" w:eastAsia="Calibri" w:cs="Calibri"/>
        </w:rPr>
      </w:pPr>
      <w:bookmarkStart w:name="_Toc171130422" w:id="36"/>
      <w:bookmarkStart w:name="_Toc102040765" w:id="37"/>
      <w:r w:rsidR="620D193F">
        <w:rPr/>
        <w:t>Industry Standard Best Practices</w:t>
      </w:r>
      <w:bookmarkEnd w:id="36"/>
      <w:bookmarkEnd w:id="37"/>
    </w:p>
    <w:p w:rsidR="2430B6EC" w:rsidP="76E59E13" w:rsidRDefault="2430B6EC" w14:paraId="28226A5D" w14:textId="70657126">
      <w:pPr>
        <w:spacing w:before="240" w:beforeAutospacing="off" w:after="240" w:afterAutospacing="off"/>
        <w:ind w:firstLine="720"/>
      </w:pPr>
      <w:r w:rsidRPr="76E59E13" w:rsidR="2430B6EC">
        <w:rPr>
          <w:rFonts w:ascii="Calibri" w:hAnsi="Calibri" w:eastAsia="Calibri" w:cs="Calibri"/>
          <w:noProof w:val="0"/>
          <w:sz w:val="22"/>
          <w:szCs w:val="22"/>
          <w:lang w:val="en-US"/>
        </w:rPr>
        <w:t xml:space="preserve">In this project I </w:t>
      </w:r>
      <w:r w:rsidRPr="76E59E13" w:rsidR="2430B6EC">
        <w:rPr>
          <w:rFonts w:ascii="Calibri" w:hAnsi="Calibri" w:eastAsia="Calibri" w:cs="Calibri"/>
          <w:noProof w:val="0"/>
          <w:sz w:val="22"/>
          <w:szCs w:val="22"/>
          <w:lang w:val="en-US"/>
        </w:rPr>
        <w:t>leveraged</w:t>
      </w:r>
      <w:r w:rsidRPr="76E59E13" w:rsidR="2430B6EC">
        <w:rPr>
          <w:rFonts w:ascii="Calibri" w:hAnsi="Calibri" w:eastAsia="Calibri" w:cs="Calibri"/>
          <w:noProof w:val="0"/>
          <w:sz w:val="22"/>
          <w:szCs w:val="22"/>
          <w:lang w:val="en-US"/>
        </w:rPr>
        <w:t xml:space="preserve"> a </w:t>
      </w:r>
      <w:r w:rsidRPr="76E59E13" w:rsidR="203298DA">
        <w:rPr>
          <w:rFonts w:ascii="Calibri" w:hAnsi="Calibri" w:eastAsia="Calibri" w:cs="Calibri"/>
          <w:noProof w:val="0"/>
          <w:sz w:val="22"/>
          <w:szCs w:val="22"/>
          <w:lang w:val="en-US"/>
        </w:rPr>
        <w:t xml:space="preserve">comprehensive approach to </w:t>
      </w:r>
      <w:r w:rsidRPr="76E59E13" w:rsidR="203298DA">
        <w:rPr>
          <w:rFonts w:ascii="Calibri" w:hAnsi="Calibri" w:eastAsia="Calibri" w:cs="Calibri"/>
          <w:noProof w:val="0"/>
          <w:sz w:val="22"/>
          <w:szCs w:val="22"/>
          <w:lang w:val="en-US"/>
        </w:rPr>
        <w:t>maintaining</w:t>
      </w:r>
      <w:r w:rsidRPr="76E59E13" w:rsidR="203298DA">
        <w:rPr>
          <w:rFonts w:ascii="Calibri" w:hAnsi="Calibri" w:eastAsia="Calibri" w:cs="Calibri"/>
          <w:noProof w:val="0"/>
          <w:sz w:val="22"/>
          <w:szCs w:val="22"/>
          <w:lang w:val="en-US"/>
        </w:rPr>
        <w:t xml:space="preserve"> the software application's security by adhering to industry-standard best practices. This process includes meticulous updates to dependencies, such as upgrading the outdated spring-boot-starter-parent artifact to its latest version, thereby addressing critical vulnerabilities. Additionally, the application code was refactored to enhance modularity and organization, which not only improves maintainability but also reduces the attack surface by isolating functionality into distinct layers. The introduction of a self-signed SSL certificate and the enforcement of HTTPS communication ensure that all data exchanged between the client and server is encrypted, protecting against potential eavesdropping or man-in-the-middle attacks. The use of the SHA-256 algorithm for cryptography further aligns with industry standards, providing a strong layer of security for data integrity. By conducting thorough dependency checks and manually reviewing the code for compliance with secure coding practices, the report </w:t>
      </w:r>
      <w:r w:rsidRPr="76E59E13" w:rsidR="203298DA">
        <w:rPr>
          <w:rFonts w:ascii="Calibri" w:hAnsi="Calibri" w:eastAsia="Calibri" w:cs="Calibri"/>
          <w:noProof w:val="0"/>
          <w:sz w:val="22"/>
          <w:szCs w:val="22"/>
          <w:lang w:val="en-US"/>
        </w:rPr>
        <w:t>demonstrates</w:t>
      </w:r>
      <w:r w:rsidRPr="76E59E13" w:rsidR="203298DA">
        <w:rPr>
          <w:rFonts w:ascii="Calibri" w:hAnsi="Calibri" w:eastAsia="Calibri" w:cs="Calibri"/>
          <w:noProof w:val="0"/>
          <w:sz w:val="22"/>
          <w:szCs w:val="22"/>
          <w:lang w:val="en-US"/>
        </w:rPr>
        <w:t xml:space="preserve"> a commitment to proactive security measures, ensuring that even suppressed CVEs are </w:t>
      </w:r>
      <w:r w:rsidRPr="76E59E13" w:rsidR="203298DA">
        <w:rPr>
          <w:rFonts w:ascii="Calibri" w:hAnsi="Calibri" w:eastAsia="Calibri" w:cs="Calibri"/>
          <w:noProof w:val="0"/>
          <w:sz w:val="22"/>
          <w:szCs w:val="22"/>
          <w:lang w:val="en-US"/>
        </w:rPr>
        <w:t>monitored</w:t>
      </w:r>
      <w:r w:rsidRPr="76E59E13" w:rsidR="203298DA">
        <w:rPr>
          <w:rFonts w:ascii="Calibri" w:hAnsi="Calibri" w:eastAsia="Calibri" w:cs="Calibri"/>
          <w:noProof w:val="0"/>
          <w:sz w:val="22"/>
          <w:szCs w:val="22"/>
          <w:lang w:val="en-US"/>
        </w:rPr>
        <w:t xml:space="preserve"> for relevance as the code evolves.</w:t>
      </w:r>
    </w:p>
    <w:p w:rsidR="203298DA" w:rsidP="76E59E13" w:rsidRDefault="203298DA" w14:paraId="0CF6CCCC" w14:textId="42A69850">
      <w:pPr>
        <w:spacing w:before="240" w:beforeAutospacing="off" w:after="240" w:afterAutospacing="off"/>
        <w:ind w:firstLine="720"/>
        <w:rPr>
          <w:rFonts w:ascii="Calibri" w:hAnsi="Calibri" w:eastAsia="Calibri" w:cs="Calibri"/>
          <w:noProof w:val="0"/>
          <w:sz w:val="22"/>
          <w:szCs w:val="22"/>
          <w:lang w:val="en-US"/>
        </w:rPr>
      </w:pPr>
      <w:r w:rsidRPr="76E59E13" w:rsidR="203298DA">
        <w:rPr>
          <w:rFonts w:ascii="Calibri" w:hAnsi="Calibri" w:eastAsia="Calibri" w:cs="Calibri"/>
          <w:noProof w:val="0"/>
          <w:sz w:val="22"/>
          <w:szCs w:val="22"/>
          <w:lang w:val="en-US"/>
        </w:rPr>
        <w:t xml:space="preserve">Applying industry-standard best practices for secure coding is crucial for </w:t>
      </w:r>
      <w:r w:rsidRPr="76E59E13" w:rsidR="4D6DAD84">
        <w:rPr>
          <w:rFonts w:ascii="Calibri" w:hAnsi="Calibri" w:eastAsia="Calibri" w:cs="Calibri"/>
          <w:noProof w:val="0"/>
          <w:sz w:val="22"/>
          <w:szCs w:val="22"/>
          <w:lang w:val="en-US"/>
        </w:rPr>
        <w:t xml:space="preserve">any organization’s </w:t>
      </w:r>
      <w:r w:rsidRPr="76E59E13" w:rsidR="203298DA">
        <w:rPr>
          <w:rFonts w:ascii="Calibri" w:hAnsi="Calibri" w:eastAsia="Calibri" w:cs="Calibri"/>
          <w:noProof w:val="0"/>
          <w:sz w:val="22"/>
          <w:szCs w:val="22"/>
          <w:lang w:val="en-US"/>
        </w:rPr>
        <w:t xml:space="preserve">overall well-being, as it not only protects the software from current threats but also ensures long-term resilience against emerging vulnerabilities. These practices build a strong security foundation, reducing the likelihood of breaches that could compromise sensitive data, damage the company’s reputation, and lead to financial losses. Moreover, by implementing rigorous security protocols and </w:t>
      </w:r>
      <w:r w:rsidRPr="76E59E13" w:rsidR="203298DA">
        <w:rPr>
          <w:rFonts w:ascii="Calibri" w:hAnsi="Calibri" w:eastAsia="Calibri" w:cs="Calibri"/>
          <w:noProof w:val="0"/>
          <w:sz w:val="22"/>
          <w:szCs w:val="22"/>
          <w:lang w:val="en-US"/>
        </w:rPr>
        <w:t>maintaining</w:t>
      </w:r>
      <w:r w:rsidRPr="76E59E13" w:rsidR="203298DA">
        <w:rPr>
          <w:rFonts w:ascii="Calibri" w:hAnsi="Calibri" w:eastAsia="Calibri" w:cs="Calibri"/>
          <w:noProof w:val="0"/>
          <w:sz w:val="22"/>
          <w:szCs w:val="22"/>
          <w:lang w:val="en-US"/>
        </w:rPr>
        <w:t xml:space="preserve"> up-to-date dependencies, the company fosters a culture of security awareness, which is vital for staying ahead in a constantly evolving threat landscape. This proactive stance on security not only instills confidence in clients and stakeholders but also positions the company as a trustworthy entity that prioritizes the safety and integrity of its digital assets. </w:t>
      </w:r>
      <w:r w:rsidRPr="76E59E13" w:rsidR="203298DA">
        <w:rPr>
          <w:rFonts w:ascii="Calibri" w:hAnsi="Calibri" w:eastAsia="Calibri" w:cs="Calibri"/>
          <w:noProof w:val="0"/>
          <w:sz w:val="22"/>
          <w:szCs w:val="22"/>
          <w:lang w:val="en-US"/>
        </w:rPr>
        <w:t>In essence, adhering</w:t>
      </w:r>
      <w:r w:rsidRPr="76E59E13" w:rsidR="203298DA">
        <w:rPr>
          <w:rFonts w:ascii="Calibri" w:hAnsi="Calibri" w:eastAsia="Calibri" w:cs="Calibri"/>
          <w:noProof w:val="0"/>
          <w:sz w:val="22"/>
          <w:szCs w:val="22"/>
          <w:lang w:val="en-US"/>
        </w:rPr>
        <w:t xml:space="preserve"> to these best practices is not just about </w:t>
      </w:r>
      <w:r w:rsidRPr="76E59E13" w:rsidR="203298DA">
        <w:rPr>
          <w:rFonts w:ascii="Calibri" w:hAnsi="Calibri" w:eastAsia="Calibri" w:cs="Calibri"/>
          <w:noProof w:val="0"/>
          <w:sz w:val="22"/>
          <w:szCs w:val="22"/>
          <w:lang w:val="en-US"/>
        </w:rPr>
        <w:t>maintaining</w:t>
      </w:r>
      <w:r w:rsidRPr="76E59E13" w:rsidR="203298DA">
        <w:rPr>
          <w:rFonts w:ascii="Calibri" w:hAnsi="Calibri" w:eastAsia="Calibri" w:cs="Calibri"/>
          <w:noProof w:val="0"/>
          <w:sz w:val="22"/>
          <w:szCs w:val="22"/>
          <w:lang w:val="en-US"/>
        </w:rPr>
        <w:t xml:space="preserve"> compliance; </w:t>
      </w:r>
      <w:r w:rsidRPr="76E59E13" w:rsidR="203298DA">
        <w:rPr>
          <w:rFonts w:ascii="Calibri" w:hAnsi="Calibri" w:eastAsia="Calibri" w:cs="Calibri"/>
          <w:noProof w:val="0"/>
          <w:sz w:val="22"/>
          <w:szCs w:val="22"/>
          <w:lang w:val="en-US"/>
        </w:rPr>
        <w:t>it’s</w:t>
      </w:r>
      <w:r w:rsidRPr="76E59E13" w:rsidR="203298DA">
        <w:rPr>
          <w:rFonts w:ascii="Calibri" w:hAnsi="Calibri" w:eastAsia="Calibri" w:cs="Calibri"/>
          <w:noProof w:val="0"/>
          <w:sz w:val="22"/>
          <w:szCs w:val="22"/>
          <w:lang w:val="en-US"/>
        </w:rPr>
        <w:t xml:space="preserve"> about securing the future of the company in an increasingly digital world.</w:t>
      </w:r>
    </w:p>
    <w:p w:rsidR="76E59E13" w:rsidP="76E59E13" w:rsidRDefault="76E59E13" w14:paraId="600A74E1" w14:textId="0CF7F468">
      <w:pPr>
        <w:spacing/>
        <w:contextualSpacing/>
        <w:rPr>
          <w:rFonts w:eastAsia="Times New Roman"/>
          <w:sz w:val="22"/>
          <w:szCs w:val="22"/>
        </w:rPr>
      </w:pPr>
    </w:p>
    <w:p w:rsidR="76E59E13" w:rsidP="76E59E13" w:rsidRDefault="76E59E13" w14:paraId="14CC9591" w14:textId="6B9B350C">
      <w:pPr>
        <w:pStyle w:val="Normal"/>
        <w:spacing/>
        <w:contextualSpacing/>
        <w:rPr>
          <w:rFonts w:eastAsia="Times New Roman"/>
          <w:sz w:val="22"/>
          <w:szCs w:val="22"/>
        </w:rPr>
      </w:pPr>
    </w:p>
    <w:p w:rsidR="76E59E13" w:rsidP="76E59E13" w:rsidRDefault="76E59E13" w14:paraId="4CF80627" w14:textId="72378DFE">
      <w:pPr>
        <w:pStyle w:val="Normal"/>
        <w:spacing/>
        <w:contextualSpacing/>
        <w:rPr>
          <w:rFonts w:eastAsia="Times New Roman"/>
          <w:sz w:val="22"/>
          <w:szCs w:val="22"/>
        </w:rPr>
      </w:pPr>
    </w:p>
    <w:p w:rsidR="76E59E13" w:rsidP="76E59E13" w:rsidRDefault="76E59E13" w14:paraId="6729DCEE" w14:textId="7CA642FC">
      <w:pPr>
        <w:pStyle w:val="Normal"/>
        <w:spacing/>
        <w:contextualSpacing/>
        <w:rPr>
          <w:rFonts w:eastAsia="Times New Roman"/>
          <w:sz w:val="22"/>
          <w:szCs w:val="22"/>
        </w:rPr>
      </w:pPr>
    </w:p>
    <w:p w:rsidR="76E59E13" w:rsidP="76E59E13" w:rsidRDefault="76E59E13" w14:paraId="54574E8F" w14:textId="06A9FC26">
      <w:pPr>
        <w:pStyle w:val="Normal"/>
        <w:spacing/>
        <w:contextualSpacing/>
        <w:rPr>
          <w:rFonts w:eastAsia="Times New Roman"/>
          <w:sz w:val="22"/>
          <w:szCs w:val="22"/>
        </w:rPr>
      </w:pPr>
    </w:p>
    <w:p w:rsidR="76E59E13" w:rsidP="76E59E13" w:rsidRDefault="76E59E13" w14:paraId="34286C5F" w14:textId="286DE7ED">
      <w:pPr>
        <w:spacing/>
        <w:contextualSpacing/>
        <w:rPr>
          <w:rFonts w:eastAsia="Times New Roman"/>
          <w:sz w:val="22"/>
          <w:szCs w:val="22"/>
        </w:rPr>
      </w:pPr>
    </w:p>
    <w:p w:rsidR="76E59E13" w:rsidP="76E59E13" w:rsidRDefault="76E59E13" w14:paraId="6C8A7569" w14:textId="78BB2B07">
      <w:pPr>
        <w:pStyle w:val="Normal"/>
        <w:spacing/>
        <w:contextualSpacing/>
        <w:rPr>
          <w:rFonts w:eastAsia="Times New Roman"/>
          <w:sz w:val="22"/>
          <w:szCs w:val="22"/>
        </w:rPr>
      </w:pPr>
    </w:p>
    <w:p w:rsidR="688606CF" w:rsidP="76E59E13" w:rsidRDefault="688606CF" w14:paraId="2A30B702" w14:textId="12E4018B">
      <w:pPr>
        <w:pStyle w:val="Normal"/>
        <w:spacing/>
        <w:ind w:left="720" w:hanging="720"/>
        <w:contextualSpacing/>
        <w:jc w:val="center"/>
        <w:rPr>
          <w:rFonts w:eastAsia="Times New Roman"/>
          <w:b w:val="1"/>
          <w:bCs w:val="1"/>
          <w:sz w:val="22"/>
          <w:szCs w:val="22"/>
        </w:rPr>
      </w:pPr>
      <w:r w:rsidRPr="76E59E13" w:rsidR="688606CF">
        <w:rPr>
          <w:rFonts w:eastAsia="Times New Roman"/>
          <w:b w:val="1"/>
          <w:bCs w:val="1"/>
          <w:sz w:val="22"/>
          <w:szCs w:val="22"/>
        </w:rPr>
        <w:t>R</w:t>
      </w:r>
      <w:r w:rsidRPr="76E59E13" w:rsidR="69B4F8E9">
        <w:rPr>
          <w:rFonts w:eastAsia="Times New Roman"/>
          <w:b w:val="1"/>
          <w:bCs w:val="1"/>
          <w:sz w:val="22"/>
          <w:szCs w:val="22"/>
        </w:rPr>
        <w:t>eferences</w:t>
      </w:r>
      <w:r w:rsidRPr="76E59E13" w:rsidR="688606CF">
        <w:rPr>
          <w:rFonts w:eastAsia="Times New Roman"/>
          <w:b w:val="1"/>
          <w:bCs w:val="1"/>
          <w:sz w:val="22"/>
          <w:szCs w:val="22"/>
        </w:rPr>
        <w:t>:</w:t>
      </w:r>
    </w:p>
    <w:p w:rsidR="76E59E13" w:rsidP="76E59E13" w:rsidRDefault="76E59E13" w14:paraId="058BA915" w14:textId="0D475C23">
      <w:pPr>
        <w:pStyle w:val="Normal"/>
        <w:spacing/>
        <w:ind w:left="720" w:hanging="720"/>
        <w:contextualSpacing/>
        <w:rPr>
          <w:rFonts w:ascii="Calibri" w:hAnsi="Calibri" w:eastAsia="Calibri" w:cs="Calibri"/>
          <w:noProof w:val="0"/>
          <w:sz w:val="22"/>
          <w:szCs w:val="22"/>
          <w:lang w:val="en-US"/>
        </w:rPr>
      </w:pPr>
    </w:p>
    <w:p w:rsidR="552A3B45" w:rsidP="76E59E13" w:rsidRDefault="552A3B45" w14:paraId="155F1735" w14:textId="3FADB4B1">
      <w:pPr>
        <w:pStyle w:val="Normal"/>
        <w:spacing/>
        <w:ind w:left="720" w:hanging="720"/>
        <w:contextualSpacing/>
        <w:rPr>
          <w:rFonts w:ascii="Calibri" w:hAnsi="Calibri" w:eastAsia="Calibri" w:cs="Calibri"/>
          <w:noProof w:val="0"/>
          <w:sz w:val="22"/>
          <w:szCs w:val="22"/>
          <w:lang w:val="en-US"/>
        </w:rPr>
      </w:pPr>
      <w:r w:rsidRPr="76E59E13" w:rsidR="552A3B45">
        <w:rPr>
          <w:rFonts w:ascii="Calibri" w:hAnsi="Calibri" w:eastAsia="Calibri" w:cs="Calibri"/>
          <w:noProof w:val="0"/>
          <w:sz w:val="22"/>
          <w:szCs w:val="22"/>
          <w:lang w:val="en-US"/>
        </w:rPr>
        <w:t xml:space="preserve">Thakkar, M. (2022, April 22). </w:t>
      </w:r>
      <w:r w:rsidRPr="76E59E13" w:rsidR="552A3B45">
        <w:rPr>
          <w:rFonts w:ascii="Calibri" w:hAnsi="Calibri" w:eastAsia="Calibri" w:cs="Calibri"/>
          <w:i w:val="1"/>
          <w:iCs w:val="1"/>
          <w:noProof w:val="0"/>
          <w:sz w:val="22"/>
          <w:szCs w:val="22"/>
          <w:lang w:val="en-US"/>
        </w:rPr>
        <w:t>SHA-256 algorithm explained by a cyber security consultant.</w:t>
      </w:r>
      <w:r w:rsidRPr="76E59E13" w:rsidR="552A3B45">
        <w:rPr>
          <w:rFonts w:ascii="Calibri" w:hAnsi="Calibri" w:eastAsia="Calibri" w:cs="Calibri"/>
          <w:noProof w:val="0"/>
          <w:sz w:val="22"/>
          <w:szCs w:val="22"/>
          <w:lang w:val="en-US"/>
        </w:rPr>
        <w:t xml:space="preserve"> </w:t>
      </w:r>
      <w:r w:rsidRPr="76E59E13" w:rsidR="552A3B45">
        <w:rPr>
          <w:rFonts w:ascii="Calibri" w:hAnsi="Calibri" w:eastAsia="Calibri" w:cs="Calibri"/>
          <w:noProof w:val="0"/>
          <w:sz w:val="22"/>
          <w:szCs w:val="22"/>
          <w:lang w:val="en-US"/>
        </w:rPr>
        <w:t>SectigoStore</w:t>
      </w:r>
      <w:r w:rsidRPr="76E59E13" w:rsidR="552A3B45">
        <w:rPr>
          <w:rFonts w:ascii="Calibri" w:hAnsi="Calibri" w:eastAsia="Calibri" w:cs="Calibri"/>
          <w:noProof w:val="0"/>
          <w:sz w:val="22"/>
          <w:szCs w:val="22"/>
          <w:lang w:val="en-US"/>
        </w:rPr>
        <w:t xml:space="preserve">. </w:t>
      </w:r>
      <w:r w:rsidRPr="76E59E13" w:rsidR="552A3B45">
        <w:rPr>
          <w:rFonts w:ascii="Calibri" w:hAnsi="Calibri" w:eastAsia="Calibri" w:cs="Calibri"/>
          <w:noProof w:val="0"/>
          <w:sz w:val="22"/>
          <w:szCs w:val="22"/>
          <w:lang w:val="en-US"/>
        </w:rPr>
        <w:t>https://sectigostore.com/blog/sha-256-algorithm-explained-by-a-cyber-security-consultant/</w:t>
      </w:r>
    </w:p>
    <w:p w:rsidR="76E59E13" w:rsidP="76E59E13" w:rsidRDefault="76E59E13" w14:paraId="1C925504" w14:textId="77060AED">
      <w:pPr>
        <w:spacing/>
        <w:contextualSpacing/>
        <w:rPr>
          <w:rFonts w:eastAsia="Times New Roman"/>
          <w:sz w:val="22"/>
          <w:szCs w:val="22"/>
        </w:rPr>
      </w:pPr>
    </w:p>
    <w:sectPr w:rsidRPr="00B7788F" w:rsidR="00974AE3" w:rsidSect="00C41B36">
      <w:headerReference w:type="default" r:id="rId13"/>
      <w:footerReference w:type="even" r:id="rId14"/>
      <w:footerReference w:type="default" r:id="rId15"/>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87E0C" w:rsidP="002F3F84" w:rsidRDefault="00A87E0C" w14:paraId="5B7857BA" w14:textId="77777777">
      <w:r>
        <w:separator/>
      </w:r>
    </w:p>
  </w:endnote>
  <w:endnote w:type="continuationSeparator" w:id="0">
    <w:p w:rsidR="00A87E0C" w:rsidP="002F3F84" w:rsidRDefault="00A87E0C" w14:paraId="16855849" w14:textId="77777777">
      <w:r>
        <w:continuationSeparator/>
      </w:r>
    </w:p>
  </w:endnote>
  <w:endnote w:type="continuationNotice" w:id="1">
    <w:p w:rsidR="00A87E0C" w:rsidRDefault="00A87E0C" w14:paraId="3FB63F83"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F3F84" w:rsidP="004B2BE0" w:rsidRDefault="002F3F84" w14:paraId="20DBC72A" w14:textId="4E6DB2BB">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end"/>
    </w:r>
  </w:p>
  <w:p w:rsidR="002F3F84" w:rsidRDefault="002F3F84" w14:paraId="11F28B6E"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EndPr>
      <w:rPr>
        <w:rStyle w:val="PageNumber"/>
      </w:rPr>
    </w:sdtEndPr>
    <w:sdtContent>
      <w:p w:rsidR="002F3F84" w:rsidP="004B2BE0" w:rsidRDefault="002F3F84" w14:paraId="40FEF54B" w14:textId="37B74FE9">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rsidR="002F3F84" w:rsidRDefault="002F3F84" w14:paraId="67F1C427"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87E0C" w:rsidP="002F3F84" w:rsidRDefault="00A87E0C" w14:paraId="59A59B21" w14:textId="77777777">
      <w:r>
        <w:separator/>
      </w:r>
    </w:p>
  </w:footnote>
  <w:footnote w:type="continuationSeparator" w:id="0">
    <w:p w:rsidR="00A87E0C" w:rsidP="002F3F84" w:rsidRDefault="00A87E0C" w14:paraId="61D33652" w14:textId="77777777">
      <w:r>
        <w:continuationSeparator/>
      </w:r>
    </w:p>
  </w:footnote>
  <w:footnote w:type="continuationNotice" w:id="1">
    <w:p w:rsidR="00A87E0C" w:rsidRDefault="00A87E0C" w14:paraId="3A64DE89" w14:textId="77777777"/>
  </w:footnote>
  <w:footnote w:id="14080">
    <w:p w:rsidR="76E59E13" w:rsidP="76E59E13" w:rsidRDefault="76E59E13" w14:paraId="341653CD" w14:textId="44E1537A">
      <w:pPr>
        <w:pStyle w:val="FootnoteText"/>
        <w:bidi w:val="0"/>
      </w:pPr>
      <w:r w:rsidRPr="76E59E13">
        <w:rPr>
          <w:rStyle w:val="FootnoteReference"/>
        </w:rPr>
        <w:footnoteRef/>
      </w:r>
      <w:r w:rsidR="4312DDF9">
        <w:rPr/>
        <w:t xml:space="preserve"> </w:t>
      </w:r>
      <w:r w:rsidRPr="76E59E13" w:rsidR="4312DDF9">
        <w:rPr>
          <w:sz w:val="16"/>
          <w:szCs w:val="16"/>
        </w:rPr>
        <w:t xml:space="preserve">Megha Thakkar, "SHA-256 Algorithm Explained by a Cyber Security Consultant," </w:t>
      </w:r>
      <w:r w:rsidRPr="4312DDF9" w:rsidR="4312DDF9">
        <w:rPr>
          <w:i w:val="1"/>
          <w:iCs w:val="1"/>
          <w:noProof w:val="0"/>
          <w:sz w:val="16"/>
          <w:szCs w:val="16"/>
          <w:lang w:val="en-US"/>
        </w:rPr>
        <w:t>Sectigo</w:t>
      </w:r>
      <w:r w:rsidRPr="4312DDF9" w:rsidR="4312DDF9">
        <w:rPr>
          <w:i w:val="1"/>
          <w:iCs w:val="1"/>
          <w:noProof w:val="0"/>
          <w:sz w:val="16"/>
          <w:szCs w:val="16"/>
          <w:lang w:val="en-US"/>
        </w:rPr>
        <w:t>S</w:t>
      </w:r>
      <w:r w:rsidRPr="4312DDF9" w:rsidR="4312DDF9">
        <w:rPr>
          <w:i w:val="1"/>
          <w:iCs w:val="1"/>
          <w:noProof w:val="0"/>
          <w:sz w:val="16"/>
          <w:szCs w:val="16"/>
          <w:lang w:val="en-US"/>
        </w:rPr>
        <w:t>tore</w:t>
      </w:r>
      <w:r w:rsidRPr="76E59E13" w:rsidR="4312DDF9">
        <w:rPr>
          <w:noProof w:val="0"/>
          <w:sz w:val="16"/>
          <w:szCs w:val="16"/>
          <w:lang w:val="en-US"/>
        </w:rPr>
        <w:t xml:space="preserve">, April 22, 2022, </w:t>
      </w:r>
      <w:r w:rsidRPr="76E59E13" w:rsidR="4312DDF9">
        <w:rPr>
          <w:noProof w:val="0"/>
          <w:sz w:val="16"/>
          <w:szCs w:val="16"/>
          <w:lang w:val="en-US"/>
        </w:rPr>
        <w:t>https://sectigostore.com/blog/sha-256-algorithm-explained-by-a-cyber-security-consultant/</w:t>
      </w:r>
      <w:r w:rsidRPr="76E59E13" w:rsidR="4312DDF9">
        <w:rPr>
          <w:noProof w:val="0"/>
          <w:sz w:val="16"/>
          <w:szCs w:val="16"/>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5DD73C14" w:rsidP="5DD73C14" w:rsidRDefault="5DD73C14" w14:paraId="4E0C05E8" w14:textId="24027E91">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1">
    <w:nsid w:val="67755f4f"/>
    <w:multiLevelType xmlns:w="http://schemas.openxmlformats.org/wordprocessingml/2006/main" w:val="hybridMultilevel"/>
    <w:lvl xmlns:w="http://schemas.openxmlformats.org/wordprocessingml/2006/main" w:ilvl="0">
      <w:start w:val="2"/>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7" w15:restartNumberingAfterBreak="0">
    <w:nsid w:val="2AC910D7"/>
    <w:multiLevelType w:val="hybridMultilevel"/>
    <w:tmpl w:val="98F0B65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2"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5"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17" w15:restartNumberingAfterBreak="0">
    <w:nsid w:val="5F40735E"/>
    <w:multiLevelType w:val="multilevel"/>
    <w:tmpl w:val="7F5EC9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9" w15:restartNumberingAfterBreak="0">
    <w:nsid w:val="69C45D9F"/>
    <w:multiLevelType w:val="hybridMultilevel"/>
    <w:tmpl w:val="F438D42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22">
    <w:abstractNumId w:val="21"/>
  </w:num>
  <w:num w:numId="1">
    <w:abstractNumId w:val="16"/>
  </w:num>
  <w:num w:numId="2">
    <w:abstractNumId w:val="20"/>
  </w:num>
  <w:num w:numId="3">
    <w:abstractNumId w:val="6"/>
  </w:num>
  <w:num w:numId="4">
    <w:abstractNumId w:val="8"/>
  </w:num>
  <w:num w:numId="5">
    <w:abstractNumId w:val="4"/>
  </w:num>
  <w:num w:numId="6">
    <w:abstractNumId w:val="17"/>
  </w:num>
  <w:num w:numId="7">
    <w:abstractNumId w:val="12"/>
    <w:lvlOverride w:ilvl="0">
      <w:lvl w:ilvl="0">
        <w:numFmt w:val="lowerLetter"/>
        <w:lvlText w:val="%1."/>
        <w:lvlJc w:val="left"/>
      </w:lvl>
    </w:lvlOverride>
  </w:num>
  <w:num w:numId="8">
    <w:abstractNumId w:val="5"/>
  </w:num>
  <w:num w:numId="9">
    <w:abstractNumId w:val="1"/>
    <w:lvlOverride w:ilvl="0">
      <w:lvl w:ilvl="0">
        <w:numFmt w:val="lowerLetter"/>
        <w:lvlText w:val="%1."/>
        <w:lvlJc w:val="left"/>
      </w:lvl>
    </w:lvlOverride>
  </w:num>
  <w:num w:numId="10">
    <w:abstractNumId w:val="0"/>
  </w:num>
  <w:num w:numId="11">
    <w:abstractNumId w:val="3"/>
  </w:num>
  <w:num w:numId="12">
    <w:abstractNumId w:val="19"/>
  </w:num>
  <w:num w:numId="13">
    <w:abstractNumId w:val="15"/>
  </w:num>
  <w:num w:numId="14">
    <w:abstractNumId w:val="2"/>
  </w:num>
  <w:num w:numId="15">
    <w:abstractNumId w:val="11"/>
  </w:num>
  <w:num w:numId="16">
    <w:abstractNumId w:val="9"/>
  </w:num>
  <w:num w:numId="17">
    <w:abstractNumId w:val="14"/>
  </w:num>
  <w:num w:numId="18">
    <w:abstractNumId w:val="18"/>
  </w:num>
  <w:num w:numId="19">
    <w:abstractNumId w:val="7"/>
  </w:num>
  <w:num w:numId="20">
    <w:abstractNumId w:val="13"/>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5C05"/>
    <w:rsid w:val="0004531D"/>
    <w:rsid w:val="00052476"/>
    <w:rsid w:val="000C7320"/>
    <w:rsid w:val="000D06F0"/>
    <w:rsid w:val="000D241B"/>
    <w:rsid w:val="00102660"/>
    <w:rsid w:val="0010436E"/>
    <w:rsid w:val="00114D54"/>
    <w:rsid w:val="00120ACD"/>
    <w:rsid w:val="00144936"/>
    <w:rsid w:val="00151233"/>
    <w:rsid w:val="00164480"/>
    <w:rsid w:val="00177698"/>
    <w:rsid w:val="00182245"/>
    <w:rsid w:val="00183C9F"/>
    <w:rsid w:val="00187548"/>
    <w:rsid w:val="001933BA"/>
    <w:rsid w:val="001A381D"/>
    <w:rsid w:val="001B4F8C"/>
    <w:rsid w:val="001F5F49"/>
    <w:rsid w:val="002001E0"/>
    <w:rsid w:val="00234FC3"/>
    <w:rsid w:val="00246C90"/>
    <w:rsid w:val="00271E26"/>
    <w:rsid w:val="002778D5"/>
    <w:rsid w:val="00277B38"/>
    <w:rsid w:val="00281DF1"/>
    <w:rsid w:val="00292377"/>
    <w:rsid w:val="002A1A18"/>
    <w:rsid w:val="002B4D43"/>
    <w:rsid w:val="002F3F84"/>
    <w:rsid w:val="00321D27"/>
    <w:rsid w:val="00335200"/>
    <w:rsid w:val="003360D3"/>
    <w:rsid w:val="0033644E"/>
    <w:rsid w:val="00352FD0"/>
    <w:rsid w:val="003726AD"/>
    <w:rsid w:val="003978A0"/>
    <w:rsid w:val="003A1621"/>
    <w:rsid w:val="003E2462"/>
    <w:rsid w:val="003E399D"/>
    <w:rsid w:val="00403219"/>
    <w:rsid w:val="00413DE0"/>
    <w:rsid w:val="0045610F"/>
    <w:rsid w:val="0046151B"/>
    <w:rsid w:val="00473815"/>
    <w:rsid w:val="00485402"/>
    <w:rsid w:val="004B2BE0"/>
    <w:rsid w:val="004D78B4"/>
    <w:rsid w:val="00512ADF"/>
    <w:rsid w:val="00523478"/>
    <w:rsid w:val="00531FBF"/>
    <w:rsid w:val="0058064D"/>
    <w:rsid w:val="00583A02"/>
    <w:rsid w:val="005A1B32"/>
    <w:rsid w:val="005A6070"/>
    <w:rsid w:val="005A7C7F"/>
    <w:rsid w:val="005C593C"/>
    <w:rsid w:val="005D020B"/>
    <w:rsid w:val="005E6088"/>
    <w:rsid w:val="005F574E"/>
    <w:rsid w:val="006017FD"/>
    <w:rsid w:val="006201FC"/>
    <w:rsid w:val="00632C6F"/>
    <w:rsid w:val="00633225"/>
    <w:rsid w:val="006A66A8"/>
    <w:rsid w:val="006B66FE"/>
    <w:rsid w:val="006E1A73"/>
    <w:rsid w:val="006E3003"/>
    <w:rsid w:val="00701A84"/>
    <w:rsid w:val="0071273D"/>
    <w:rsid w:val="0076659B"/>
    <w:rsid w:val="00790486"/>
    <w:rsid w:val="00793EE5"/>
    <w:rsid w:val="00797EC8"/>
    <w:rsid w:val="00816AE9"/>
    <w:rsid w:val="00824ABB"/>
    <w:rsid w:val="00826665"/>
    <w:rsid w:val="00844A5D"/>
    <w:rsid w:val="00861EC1"/>
    <w:rsid w:val="008A7514"/>
    <w:rsid w:val="008B068E"/>
    <w:rsid w:val="00940B1A"/>
    <w:rsid w:val="00957280"/>
    <w:rsid w:val="009714E8"/>
    <w:rsid w:val="00974AE3"/>
    <w:rsid w:val="009826D6"/>
    <w:rsid w:val="009C6202"/>
    <w:rsid w:val="009C7B99"/>
    <w:rsid w:val="009D3129"/>
    <w:rsid w:val="009F285B"/>
    <w:rsid w:val="00A2133A"/>
    <w:rsid w:val="00A87E0C"/>
    <w:rsid w:val="00AC1A15"/>
    <w:rsid w:val="00AC3626"/>
    <w:rsid w:val="00AD43C0"/>
    <w:rsid w:val="00AE5B33"/>
    <w:rsid w:val="00AF4C03"/>
    <w:rsid w:val="00B03C25"/>
    <w:rsid w:val="00B20F52"/>
    <w:rsid w:val="00B26489"/>
    <w:rsid w:val="00B35185"/>
    <w:rsid w:val="00B406E8"/>
    <w:rsid w:val="00B50C83"/>
    <w:rsid w:val="00B720DC"/>
    <w:rsid w:val="00B7788F"/>
    <w:rsid w:val="00C32F3D"/>
    <w:rsid w:val="00C41B36"/>
    <w:rsid w:val="00C56FC2"/>
    <w:rsid w:val="00C67FA3"/>
    <w:rsid w:val="00CE44E9"/>
    <w:rsid w:val="00CF445D"/>
    <w:rsid w:val="00CF618A"/>
    <w:rsid w:val="00D0558B"/>
    <w:rsid w:val="00D47759"/>
    <w:rsid w:val="00DB5652"/>
    <w:rsid w:val="00DD6742"/>
    <w:rsid w:val="00E02BD0"/>
    <w:rsid w:val="00E33862"/>
    <w:rsid w:val="00E4044A"/>
    <w:rsid w:val="00E5594E"/>
    <w:rsid w:val="00E66FC0"/>
    <w:rsid w:val="00E941D0"/>
    <w:rsid w:val="00EB1CEC"/>
    <w:rsid w:val="00EB4E90"/>
    <w:rsid w:val="00EC29F5"/>
    <w:rsid w:val="00ED1CC4"/>
    <w:rsid w:val="00EE3EAE"/>
    <w:rsid w:val="00EF4D6F"/>
    <w:rsid w:val="00F432FF"/>
    <w:rsid w:val="00F72352"/>
    <w:rsid w:val="00F80B55"/>
    <w:rsid w:val="00F81BBB"/>
    <w:rsid w:val="00FC36E8"/>
    <w:rsid w:val="00FC47F0"/>
    <w:rsid w:val="00FD1686"/>
    <w:rsid w:val="00FD7CC8"/>
    <w:rsid w:val="00FF48E7"/>
    <w:rsid w:val="00FF5CF5"/>
    <w:rsid w:val="016514AA"/>
    <w:rsid w:val="018FF2A0"/>
    <w:rsid w:val="02F243EC"/>
    <w:rsid w:val="039E91B0"/>
    <w:rsid w:val="060DCBEC"/>
    <w:rsid w:val="0662515D"/>
    <w:rsid w:val="074293F3"/>
    <w:rsid w:val="07E2F6EF"/>
    <w:rsid w:val="09551737"/>
    <w:rsid w:val="0A30551D"/>
    <w:rsid w:val="0A3CADF1"/>
    <w:rsid w:val="0C07B214"/>
    <w:rsid w:val="0C66D326"/>
    <w:rsid w:val="0F7F3BD4"/>
    <w:rsid w:val="0FC15BFF"/>
    <w:rsid w:val="10243237"/>
    <w:rsid w:val="1116F17C"/>
    <w:rsid w:val="115D0E5A"/>
    <w:rsid w:val="1174FB4A"/>
    <w:rsid w:val="11F2B9BD"/>
    <w:rsid w:val="123479BE"/>
    <w:rsid w:val="1340545C"/>
    <w:rsid w:val="141F6EC0"/>
    <w:rsid w:val="14695AA6"/>
    <w:rsid w:val="16416132"/>
    <w:rsid w:val="166ED28D"/>
    <w:rsid w:val="17CBD3F5"/>
    <w:rsid w:val="195DB78F"/>
    <w:rsid w:val="1A075B15"/>
    <w:rsid w:val="1A16B21B"/>
    <w:rsid w:val="1A21FA0B"/>
    <w:rsid w:val="1A22DBFA"/>
    <w:rsid w:val="1CA995DA"/>
    <w:rsid w:val="1CB365DC"/>
    <w:rsid w:val="1E4AF1EE"/>
    <w:rsid w:val="1EBBE7D3"/>
    <w:rsid w:val="1ED12DB8"/>
    <w:rsid w:val="1FA2FC07"/>
    <w:rsid w:val="1FCCF913"/>
    <w:rsid w:val="203298DA"/>
    <w:rsid w:val="207080A0"/>
    <w:rsid w:val="20DBC564"/>
    <w:rsid w:val="2168C974"/>
    <w:rsid w:val="21D3B8D4"/>
    <w:rsid w:val="21D3DABC"/>
    <w:rsid w:val="22FD7854"/>
    <w:rsid w:val="235B827D"/>
    <w:rsid w:val="236039E6"/>
    <w:rsid w:val="23FD89E6"/>
    <w:rsid w:val="2430B6EC"/>
    <w:rsid w:val="24A66D44"/>
    <w:rsid w:val="24DC7F25"/>
    <w:rsid w:val="25592106"/>
    <w:rsid w:val="2659D4B9"/>
    <w:rsid w:val="275A6BDC"/>
    <w:rsid w:val="277E074B"/>
    <w:rsid w:val="29CBFEFE"/>
    <w:rsid w:val="2A2142D4"/>
    <w:rsid w:val="2A9CD96E"/>
    <w:rsid w:val="2CABB926"/>
    <w:rsid w:val="2CB369A1"/>
    <w:rsid w:val="2CE4F6E5"/>
    <w:rsid w:val="2D9D5129"/>
    <w:rsid w:val="2E5D5C8F"/>
    <w:rsid w:val="2F43C643"/>
    <w:rsid w:val="2F4FFBE5"/>
    <w:rsid w:val="2FD24D0B"/>
    <w:rsid w:val="3001B1E2"/>
    <w:rsid w:val="302CB309"/>
    <w:rsid w:val="30A2BF11"/>
    <w:rsid w:val="31309890"/>
    <w:rsid w:val="315C7910"/>
    <w:rsid w:val="31789D19"/>
    <w:rsid w:val="31B59EBB"/>
    <w:rsid w:val="3269BF8F"/>
    <w:rsid w:val="329AE58D"/>
    <w:rsid w:val="329BBDBD"/>
    <w:rsid w:val="3322AB25"/>
    <w:rsid w:val="347D29E8"/>
    <w:rsid w:val="34993BBA"/>
    <w:rsid w:val="34F2FC4E"/>
    <w:rsid w:val="35018BBA"/>
    <w:rsid w:val="35B1B709"/>
    <w:rsid w:val="35D35E7F"/>
    <w:rsid w:val="36333B30"/>
    <w:rsid w:val="36811C5D"/>
    <w:rsid w:val="369020A3"/>
    <w:rsid w:val="36E88E18"/>
    <w:rsid w:val="370BF598"/>
    <w:rsid w:val="378DCE0C"/>
    <w:rsid w:val="37B7B1FA"/>
    <w:rsid w:val="38B79E53"/>
    <w:rsid w:val="3AE22101"/>
    <w:rsid w:val="3B565512"/>
    <w:rsid w:val="3B57A966"/>
    <w:rsid w:val="3B814534"/>
    <w:rsid w:val="3BA42724"/>
    <w:rsid w:val="3BC013C1"/>
    <w:rsid w:val="3C95FBA3"/>
    <w:rsid w:val="3D85B939"/>
    <w:rsid w:val="3E3D3C9E"/>
    <w:rsid w:val="3E45D5D1"/>
    <w:rsid w:val="3EFEDACE"/>
    <w:rsid w:val="3F2F3E05"/>
    <w:rsid w:val="3FA2D96D"/>
    <w:rsid w:val="4007FAAC"/>
    <w:rsid w:val="405E87D4"/>
    <w:rsid w:val="40ACFFF2"/>
    <w:rsid w:val="40F56119"/>
    <w:rsid w:val="414069C9"/>
    <w:rsid w:val="42738C89"/>
    <w:rsid w:val="42871D54"/>
    <w:rsid w:val="4312DDF9"/>
    <w:rsid w:val="43F71FAC"/>
    <w:rsid w:val="44136985"/>
    <w:rsid w:val="454174DB"/>
    <w:rsid w:val="47B15A1B"/>
    <w:rsid w:val="47F056AF"/>
    <w:rsid w:val="48D76FE4"/>
    <w:rsid w:val="48E6DAA8"/>
    <w:rsid w:val="49724A7F"/>
    <w:rsid w:val="49836677"/>
    <w:rsid w:val="4A82AB09"/>
    <w:rsid w:val="4AA7E175"/>
    <w:rsid w:val="4B2027D4"/>
    <w:rsid w:val="4B3E13F8"/>
    <w:rsid w:val="4C8A3B18"/>
    <w:rsid w:val="4D1C38C6"/>
    <w:rsid w:val="4D6DAD84"/>
    <w:rsid w:val="4D78CF69"/>
    <w:rsid w:val="4E412045"/>
    <w:rsid w:val="4E510242"/>
    <w:rsid w:val="4F7EE513"/>
    <w:rsid w:val="5018F677"/>
    <w:rsid w:val="5088CDCC"/>
    <w:rsid w:val="51391587"/>
    <w:rsid w:val="519B6D2B"/>
    <w:rsid w:val="51AAF161"/>
    <w:rsid w:val="527A937B"/>
    <w:rsid w:val="52F3370C"/>
    <w:rsid w:val="53824AE1"/>
    <w:rsid w:val="53D571A1"/>
    <w:rsid w:val="552A3B45"/>
    <w:rsid w:val="5561FE5E"/>
    <w:rsid w:val="56954D80"/>
    <w:rsid w:val="569B6437"/>
    <w:rsid w:val="56E52670"/>
    <w:rsid w:val="57685FDB"/>
    <w:rsid w:val="588A894E"/>
    <w:rsid w:val="58A87503"/>
    <w:rsid w:val="5A02075A"/>
    <w:rsid w:val="5A5FD462"/>
    <w:rsid w:val="5ABFCE72"/>
    <w:rsid w:val="5AF44E63"/>
    <w:rsid w:val="5B587107"/>
    <w:rsid w:val="5B95489A"/>
    <w:rsid w:val="5BCD5FA3"/>
    <w:rsid w:val="5BF66DF7"/>
    <w:rsid w:val="5D54DF97"/>
    <w:rsid w:val="5DD73C14"/>
    <w:rsid w:val="5EBD7DCC"/>
    <w:rsid w:val="5EF30C5D"/>
    <w:rsid w:val="5F7354F6"/>
    <w:rsid w:val="603D63D0"/>
    <w:rsid w:val="604FE896"/>
    <w:rsid w:val="620D193F"/>
    <w:rsid w:val="62301BD5"/>
    <w:rsid w:val="626362A3"/>
    <w:rsid w:val="6292A5E1"/>
    <w:rsid w:val="62FEF0B1"/>
    <w:rsid w:val="635A0F09"/>
    <w:rsid w:val="6535C249"/>
    <w:rsid w:val="65571816"/>
    <w:rsid w:val="669C65CC"/>
    <w:rsid w:val="66C457B6"/>
    <w:rsid w:val="67DD9429"/>
    <w:rsid w:val="681DCBB2"/>
    <w:rsid w:val="688606CF"/>
    <w:rsid w:val="68EE0C3C"/>
    <w:rsid w:val="69B4F8E9"/>
    <w:rsid w:val="69CF52CD"/>
    <w:rsid w:val="69D5A02B"/>
    <w:rsid w:val="69DDBFCF"/>
    <w:rsid w:val="69EDBCD2"/>
    <w:rsid w:val="6C28059C"/>
    <w:rsid w:val="6C8277E9"/>
    <w:rsid w:val="6D4E6B20"/>
    <w:rsid w:val="6E4AAE08"/>
    <w:rsid w:val="6E5D1178"/>
    <w:rsid w:val="6E9A5D9A"/>
    <w:rsid w:val="6EA16212"/>
    <w:rsid w:val="6EBF336C"/>
    <w:rsid w:val="6EF03273"/>
    <w:rsid w:val="6F853CE2"/>
    <w:rsid w:val="6F90E222"/>
    <w:rsid w:val="6FE8FDB0"/>
    <w:rsid w:val="7101F37A"/>
    <w:rsid w:val="711B4945"/>
    <w:rsid w:val="7204E0D5"/>
    <w:rsid w:val="72459B98"/>
    <w:rsid w:val="758B8B98"/>
    <w:rsid w:val="75E074B4"/>
    <w:rsid w:val="76E59E13"/>
    <w:rsid w:val="7719D3EF"/>
    <w:rsid w:val="783D8A15"/>
    <w:rsid w:val="7912F2B1"/>
    <w:rsid w:val="7A58BE9C"/>
    <w:rsid w:val="7AA95D77"/>
    <w:rsid w:val="7BC1DEAB"/>
    <w:rsid w:val="7C567870"/>
    <w:rsid w:val="7DE916F1"/>
    <w:rsid w:val="7E3B8E07"/>
    <w:rsid w:val="7F1033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hAnsi="Times New Roman" w:eastAsiaTheme="majorEastAsia"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rmalWeb">
    <w:name w:val="Normal (Web)"/>
    <w:basedOn w:val="Normal"/>
    <w:uiPriority w:val="99"/>
    <w:semiHidden/>
    <w:unhideWhenUsed/>
    <w:rsid w:val="00025C05"/>
    <w:pPr>
      <w:spacing w:before="100" w:beforeAutospacing="1" w:after="100" w:afterAutospacing="1"/>
    </w:pPr>
    <w:rPr>
      <w:rFonts w:ascii="Times New Roman" w:hAnsi="Times New Roman" w:eastAsia="Times New Roman" w:cs="Times New Roman"/>
    </w:rPr>
  </w:style>
  <w:style w:type="character" w:styleId="Heading2Char" w:customStyle="1">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styleId="apple-tab-span" w:customStyle="1">
    <w:name w:val="apple-tab-span"/>
    <w:basedOn w:val="DefaultParagraphFont"/>
    <w:rsid w:val="00EE3EAE"/>
  </w:style>
  <w:style w:type="character" w:styleId="Heading1Char" w:customStyle="1">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styleId="FooterChar" w:customStyle="1">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58064D"/>
    <w:pPr>
      <w:ind w:left="720"/>
      <w:contextualSpacing/>
    </w:pPr>
  </w:style>
  <w:style w:type="character" w:styleId="Heading3Char" w:customStyle="1">
    <w:name w:val="Heading 3 Char"/>
    <w:basedOn w:val="DefaultParagraphFont"/>
    <w:link w:val="Heading3"/>
    <w:uiPriority w:val="9"/>
    <w:rsid w:val="00C32F3D"/>
    <w:rPr>
      <w:rFonts w:ascii="Times New Roman" w:hAnsi="Times New Roman" w:eastAsiaTheme="majorEastAsia" w:cstheme="majorBidi"/>
      <w:color w:val="1F3864" w:themeColor="accent1" w:themeShade="80"/>
      <w:sz w:val="28"/>
      <w:u w:val="single"/>
    </w:rPr>
  </w:style>
  <w:style w:type="character" w:styleId="Heading4Char" w:customStyle="1">
    <w:name w:val="Heading 4 Char"/>
    <w:basedOn w:val="DefaultParagraphFont"/>
    <w:link w:val="Heading4"/>
    <w:uiPriority w:val="9"/>
    <w:rsid w:val="00C32F3D"/>
    <w:rPr>
      <w:rFonts w:asciiTheme="majorHAnsi" w:hAnsiTheme="majorHAnsi" w:eastAsiaTheme="majorEastAsia"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styleId="BalloonTextChar" w:customStyle="1">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styleId="HeaderChar" w:customStyle="1">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styleId="CommentTextChar" w:customStyle="1">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styleId="CommentSubjectChar" w:customStyle="1">
    <w:name w:val="Comment Subject Char"/>
    <w:basedOn w:val="CommentTextChar"/>
    <w:link w:val="CommentSubject"/>
    <w:uiPriority w:val="99"/>
    <w:semiHidden/>
    <w:rsid w:val="00790486"/>
    <w:rPr>
      <w:b/>
      <w:bCs/>
      <w:sz w:val="20"/>
      <w:szCs w:val="20"/>
    </w:rPr>
  </w:style>
  <w:style xmlns:w14="http://schemas.microsoft.com/office/word/2010/wordml" xmlns:mc="http://schemas.openxmlformats.org/markup-compatibility/2006" xmlns:w="http://schemas.openxmlformats.org/wordprocessingml/2006/main" w:type="character" w:styleId="FootnoteReference" mc:Ignorable="w14">
    <w:basedOn xmlns:w="http://schemas.openxmlformats.org/wordprocessingml/2006/main" w:val="DefaultParagraphFont"/>
    <w:name xmlns:w="http://schemas.openxmlformats.org/wordprocessingml/2006/main" w:val="footnote reference"/>
    <w:rPr xmlns:w="http://schemas.openxmlformats.org/wordprocessingml/2006/main">
      <w:vertAlign w:val="superscript"/>
    </w:rPr>
    <w:semiHidden xmlns:w="http://schemas.openxmlformats.org/wordprocessingml/2006/main"/>
    <w:uiPriority xmlns:w="http://schemas.openxmlformats.org/wordprocessingml/2006/main" w:val="99"/>
    <w:unhideWhenUsed xmlns:w="http://schemas.openxmlformats.org/wordprocessingml/2006/main"/>
  </w:style>
  <w:style xmlns:w14="http://schemas.microsoft.com/office/word/2010/wordml" xmlns:mc="http://schemas.openxmlformats.org/markup-compatibility/2006" xmlns:w="http://schemas.openxmlformats.org/wordprocessingml/2006/main" w:type="character" w:styleId="FootnoteTextChar" w:customStyle="1" mc:Ignorable="w14">
    <w:name xmlns:w="http://schemas.openxmlformats.org/wordprocessingml/2006/main" w:val="Footnote Text Char"/>
    <w:basedOn xmlns:w="http://schemas.openxmlformats.org/wordprocessingml/2006/main" w:val="DefaultParagraphFont"/>
    <w:link xmlns:w="http://schemas.openxmlformats.org/wordprocessingml/2006/main" w:val="FootnoteText"/>
    <w:rPr xmlns:w="http://schemas.openxmlformats.org/wordprocessingml/2006/main">
      <w:sz w:val="20"/>
      <w:szCs w:val="20"/>
    </w:rPr>
    <w:semiHidden xmlns:w="http://schemas.openxmlformats.org/wordprocessingml/2006/main"/>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noteText" mc:Ignorable="w14">
    <w:basedOn xmlns:w="http://schemas.openxmlformats.org/wordprocessingml/2006/main" w:val="Normal"/>
    <w:link xmlns:w="http://schemas.openxmlformats.org/wordprocessingml/2006/main" w:val="FootnoteTextChar"/>
    <w:name xmlns:w="http://schemas.openxmlformats.org/wordprocessingml/2006/main" w:val="footnote text"/>
    <w:pPr xmlns:w="http://schemas.openxmlformats.org/wordprocessingml/2006/main">
      <w:spacing xmlns:w="http://schemas.openxmlformats.org/wordprocessingml/2006/main" w:after="0" w:line="240" w:lineRule="auto"/>
    </w:pPr>
    <w:rPr xmlns:w="http://schemas.openxmlformats.org/wordprocessingml/2006/main">
      <w:sz w:val="20"/>
      <w:szCs w:val="20"/>
    </w:rPr>
    <w:semiHidden xmlns:w="http://schemas.openxmlformats.org/wordprocessingml/2006/main"/>
    <w:uiPriority xmlns:w="http://schemas.openxmlformats.org/wordprocessingml/2006/main" w:val="99"/>
    <w:unhideWhenUsed xmlns:w="http://schemas.openxmlformats.org/wordprocessingml/2006/mai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eader" Target="header1.xml" Id="rId13"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image" Target="media/image2.png" Id="rId12" /><Relationship Type="http://schemas.openxmlformats.org/officeDocument/2006/relationships/theme" Target="theme/theme1.xml" Id="rId17" /><Relationship Type="http://schemas.openxmlformats.org/officeDocument/2006/relationships/customXml" Target="../customXml/item2.xml" Id="rId2" /><Relationship Type="http://schemas.openxmlformats.org/officeDocument/2006/relationships/fontTable" Target="fontTable.xml" Id="rId1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numbering" Target="numbering.xml" Id="rId5" /><Relationship Type="http://schemas.openxmlformats.org/officeDocument/2006/relationships/footer" Target="footer2.xml" Id="rId15"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4" /><Relationship Type="http://schemas.openxmlformats.org/officeDocument/2006/relationships/image" Target="/media/image3.png" Id="Rac976897b56f4a83" /><Relationship Type="http://schemas.openxmlformats.org/officeDocument/2006/relationships/image" Target="/media/image4.png" Id="Rc5160b25193446d3" /><Relationship Type="http://schemas.openxmlformats.org/officeDocument/2006/relationships/image" Target="/media/image5.png" Id="R753a221b963d46a9" /><Relationship Type="http://schemas.openxmlformats.org/officeDocument/2006/relationships/image" Target="/media/image6.png" Id="R9db18538d9ad47e4" /><Relationship Type="http://schemas.openxmlformats.org/officeDocument/2006/relationships/image" Target="/media/image7.png" Id="R8de39edc2768421a" /><Relationship Type="http://schemas.openxmlformats.org/officeDocument/2006/relationships/image" Target="/media/image8.png" Id="Rb75c275ca5cd49eb" /><Relationship Type="http://schemas.openxmlformats.org/officeDocument/2006/relationships/image" Target="/media/image9.png" Id="R4407ddccfe2b489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3.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4.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CS 305 Project Two Practices for Secure Software Report Template</dc:title>
  <dc:subject/>
  <dc:creator>Minickiello, Maria</dc:creator>
  <keywords/>
  <dc:description/>
  <lastModifiedBy>Farhi, Aidan</lastModifiedBy>
  <revision>52</revision>
  <dcterms:created xsi:type="dcterms:W3CDTF">2022-04-20T12:43:00.0000000Z</dcterms:created>
  <dcterms:modified xsi:type="dcterms:W3CDTF">2024-08-18T15:49:25.9242965Z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